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151E33" w:rsidRDefault="004A5BDE" w:rsidP="004A0C48">
      <w:pPr>
        <w:tabs>
          <w:tab w:val="left" w:pos="8137"/>
        </w:tabs>
        <w:spacing w:after="0" w:line="240" w:lineRule="auto"/>
        <w:ind w:firstLine="851"/>
        <w:jc w:val="center"/>
        <w:rPr>
          <w:rFonts w:ascii="Times New Roman" w:eastAsia="Calibri" w:hAnsi="Times New Roman" w:cs="Times New Roman"/>
          <w:b/>
          <w:bCs/>
        </w:rPr>
      </w:pPr>
      <w:r w:rsidRPr="00151E33">
        <w:rPr>
          <w:rFonts w:ascii="Times New Roman" w:hAnsi="Times New Roman" w:cs="Times New Roman"/>
          <w:noProof/>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4CF593E6" w14:textId="77777777" w:rsidR="004A5BDE" w:rsidRPr="00151E33" w:rsidRDefault="004A5BDE"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347684" w:rsidRDefault="004A0C48" w:rsidP="004A0C48">
      <w:pPr>
        <w:tabs>
          <w:tab w:val="left" w:pos="8137"/>
        </w:tabs>
        <w:spacing w:after="0" w:line="240" w:lineRule="auto"/>
        <w:ind w:firstLine="851"/>
        <w:jc w:val="center"/>
        <w:rPr>
          <w:rFonts w:ascii="Arial" w:eastAsia="Calibri" w:hAnsi="Arial" w:cs="Arial"/>
          <w:b/>
          <w:bCs/>
          <w:sz w:val="20"/>
          <w:szCs w:val="20"/>
        </w:rPr>
      </w:pPr>
      <w:r w:rsidRPr="00347684">
        <w:rPr>
          <w:rFonts w:ascii="Arial" w:eastAsia="Calibri" w:hAnsi="Arial" w:cs="Arial"/>
          <w:b/>
          <w:bCs/>
          <w:sz w:val="20"/>
          <w:szCs w:val="20"/>
        </w:rPr>
        <w:t>TECHNINĖ SPECIFIKACIJA</w:t>
      </w:r>
    </w:p>
    <w:p w14:paraId="228D9A61" w14:textId="77777777" w:rsidR="004A0C48" w:rsidRPr="00347684"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347684">
        <w:rPr>
          <w:rFonts w:ascii="Arial" w:eastAsia="Calibri" w:hAnsi="Arial" w:cs="Arial"/>
          <w:b/>
          <w:sz w:val="20"/>
          <w:szCs w:val="20"/>
        </w:rPr>
        <w:t>SĄVOKOS IR SUTRUMPINIMAI</w:t>
      </w:r>
    </w:p>
    <w:p w14:paraId="2D684618" w14:textId="77777777" w:rsidR="004A0C48" w:rsidRPr="0034768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347684">
        <w:rPr>
          <w:rFonts w:ascii="Arial" w:eastAsia="Calibri" w:hAnsi="Arial" w:cs="Arial"/>
          <w:b/>
          <w:sz w:val="20"/>
          <w:szCs w:val="20"/>
        </w:rPr>
        <w:t>Pirkėjas / Perkantysis subjektas – Akcinė bendrovė Lietuvos paštas</w:t>
      </w:r>
    </w:p>
    <w:p w14:paraId="1455CBCE" w14:textId="546E76EB" w:rsidR="004A0C48" w:rsidRPr="0034768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347684">
        <w:rPr>
          <w:rFonts w:ascii="Arial" w:eastAsia="Calibri" w:hAnsi="Arial" w:cs="Arial"/>
          <w:b/>
          <w:bCs/>
          <w:sz w:val="20"/>
          <w:szCs w:val="20"/>
        </w:rPr>
        <w:t>Tiekėjas</w:t>
      </w:r>
      <w:r w:rsidRPr="00347684">
        <w:rPr>
          <w:rFonts w:ascii="Arial" w:eastAsia="Calibri" w:hAnsi="Arial" w:cs="Arial"/>
          <w:bCs/>
          <w:sz w:val="20"/>
          <w:szCs w:val="20"/>
        </w:rPr>
        <w:t xml:space="preserve"> –</w:t>
      </w:r>
      <w:r w:rsidR="00F83FAA" w:rsidRPr="00347684">
        <w:rPr>
          <w:rFonts w:ascii="Arial" w:eastAsia="Calibri" w:hAnsi="Arial" w:cs="Arial"/>
          <w:bCs/>
          <w:sz w:val="20"/>
          <w:szCs w:val="20"/>
        </w:rPr>
        <w:t xml:space="preserve"> </w:t>
      </w:r>
      <w:r w:rsidR="009A4D65" w:rsidRPr="00347684">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347684">
        <w:rPr>
          <w:rFonts w:ascii="Arial" w:eastAsia="Calibri" w:hAnsi="Arial" w:cs="Arial"/>
          <w:sz w:val="20"/>
          <w:szCs w:val="20"/>
        </w:rPr>
        <w:t>su kuriuo Pirkėjas sudarys šio Pirkimo</w:t>
      </w:r>
      <w:r w:rsidRPr="00347684">
        <w:rPr>
          <w:rFonts w:ascii="Arial" w:eastAsia="Calibri" w:hAnsi="Arial" w:cs="Arial"/>
          <w:sz w:val="20"/>
          <w:szCs w:val="20"/>
        </w:rPr>
        <w:t xml:space="preserve"> sutartį.</w:t>
      </w:r>
      <w:r w:rsidR="009A4D65" w:rsidRPr="00347684">
        <w:rPr>
          <w:rFonts w:ascii="Arial" w:hAnsi="Arial" w:cs="Arial"/>
          <w:color w:val="000000"/>
          <w:sz w:val="20"/>
          <w:szCs w:val="20"/>
        </w:rPr>
        <w:t xml:space="preserve"> </w:t>
      </w:r>
    </w:p>
    <w:p w14:paraId="378BDC70" w14:textId="7C61119C" w:rsidR="004A0C48" w:rsidRPr="00347684" w:rsidRDefault="004A0C48" w:rsidP="004369A3">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347684">
        <w:rPr>
          <w:rFonts w:ascii="Arial" w:eastAsia="Calibri" w:hAnsi="Arial" w:cs="Arial"/>
          <w:b/>
          <w:sz w:val="20"/>
          <w:szCs w:val="20"/>
        </w:rPr>
        <w:t>Sutartis</w:t>
      </w:r>
      <w:r w:rsidRPr="00347684">
        <w:rPr>
          <w:rFonts w:ascii="Arial" w:eastAsia="Calibri" w:hAnsi="Arial" w:cs="Arial"/>
          <w:sz w:val="20"/>
          <w:szCs w:val="20"/>
        </w:rPr>
        <w:t xml:space="preserve"> – </w:t>
      </w:r>
      <w:r w:rsidR="009A4D65" w:rsidRPr="00347684">
        <w:rPr>
          <w:rFonts w:ascii="Arial" w:eastAsia="Calibri" w:hAnsi="Arial" w:cs="Arial"/>
          <w:sz w:val="20"/>
          <w:szCs w:val="20"/>
        </w:rPr>
        <w:t>P</w:t>
      </w:r>
      <w:r w:rsidRPr="00347684">
        <w:rPr>
          <w:rFonts w:ascii="Arial" w:eastAsia="Calibri" w:hAnsi="Arial" w:cs="Arial"/>
          <w:sz w:val="20"/>
          <w:szCs w:val="20"/>
        </w:rPr>
        <w:t>irkimo sutartis, sudaroma tarp Tiekėjo ir Pirkėjo dėl šio Pirkimo objekto.</w:t>
      </w:r>
    </w:p>
    <w:p w14:paraId="0B948E3B" w14:textId="77777777" w:rsidR="004A0C48" w:rsidRPr="00347684"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347684">
        <w:rPr>
          <w:rFonts w:ascii="Arial" w:eastAsia="Calibri" w:hAnsi="Arial" w:cs="Arial"/>
          <w:b/>
          <w:sz w:val="20"/>
          <w:szCs w:val="20"/>
        </w:rPr>
        <w:t>PIRKIMO OBJEKTAS</w:t>
      </w:r>
    </w:p>
    <w:p w14:paraId="5D21233B" w14:textId="4109DCCB" w:rsidR="004A0C48" w:rsidRPr="00347684"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347684">
        <w:rPr>
          <w:rFonts w:ascii="Arial" w:hAnsi="Arial" w:cs="Arial"/>
          <w:sz w:val="20"/>
          <w:szCs w:val="20"/>
        </w:rPr>
        <w:t xml:space="preserve">Pirkimo objektas – </w:t>
      </w:r>
      <w:r w:rsidR="00A3244E" w:rsidRPr="00347684">
        <w:rPr>
          <w:rFonts w:ascii="Arial" w:hAnsi="Arial" w:cs="Arial"/>
          <w:sz w:val="20"/>
          <w:szCs w:val="20"/>
        </w:rPr>
        <w:t>ELEKTRINĖS TRANSPORTO PRIEMONĖS (</w:t>
      </w:r>
      <w:r w:rsidR="007800AB" w:rsidRPr="00347684">
        <w:rPr>
          <w:rFonts w:ascii="Arial" w:hAnsi="Arial" w:cs="Arial"/>
          <w:sz w:val="20"/>
          <w:szCs w:val="20"/>
        </w:rPr>
        <w:t>E</w:t>
      </w:r>
      <w:r w:rsidR="002C7D72" w:rsidRPr="00347684">
        <w:rPr>
          <w:rFonts w:ascii="Arial" w:hAnsi="Arial" w:cs="Arial"/>
          <w:sz w:val="20"/>
          <w:szCs w:val="20"/>
        </w:rPr>
        <w:t xml:space="preserve">lektrinė </w:t>
      </w:r>
      <w:r w:rsidR="001B2A23" w:rsidRPr="00347684">
        <w:rPr>
          <w:rFonts w:ascii="Arial" w:hAnsi="Arial" w:cs="Arial"/>
          <w:sz w:val="20"/>
          <w:szCs w:val="20"/>
        </w:rPr>
        <w:t xml:space="preserve">komercinės paskirties </w:t>
      </w:r>
      <w:r w:rsidR="002C7D72" w:rsidRPr="00347684">
        <w:rPr>
          <w:rFonts w:ascii="Arial" w:hAnsi="Arial" w:cs="Arial"/>
          <w:sz w:val="20"/>
          <w:szCs w:val="20"/>
        </w:rPr>
        <w:t>transporto priemonė –</w:t>
      </w:r>
      <w:r w:rsidR="00C115C2" w:rsidRPr="00347684">
        <w:rPr>
          <w:rFonts w:ascii="Arial" w:hAnsi="Arial" w:cs="Arial"/>
          <w:sz w:val="20"/>
          <w:szCs w:val="20"/>
        </w:rPr>
        <w:t xml:space="preserve"> </w:t>
      </w:r>
      <w:r w:rsidR="002C7D72" w:rsidRPr="00347684">
        <w:rPr>
          <w:rFonts w:ascii="Arial" w:hAnsi="Arial" w:cs="Arial"/>
          <w:sz w:val="20"/>
          <w:szCs w:val="20"/>
        </w:rPr>
        <w:t>furgonas</w:t>
      </w:r>
      <w:r w:rsidR="00A3244E" w:rsidRPr="00347684">
        <w:rPr>
          <w:rFonts w:ascii="Arial" w:hAnsi="Arial" w:cs="Arial"/>
          <w:sz w:val="20"/>
          <w:szCs w:val="20"/>
        </w:rPr>
        <w:t>)</w:t>
      </w:r>
      <w:r w:rsidR="002C7D72" w:rsidRPr="00347684">
        <w:rPr>
          <w:rFonts w:ascii="Arial" w:hAnsi="Arial" w:cs="Arial"/>
          <w:sz w:val="20"/>
          <w:szCs w:val="20"/>
        </w:rPr>
        <w:t xml:space="preserve"> </w:t>
      </w:r>
      <w:r w:rsidRPr="00347684">
        <w:rPr>
          <w:rFonts w:ascii="Arial" w:hAnsi="Arial" w:cs="Arial"/>
          <w:sz w:val="20"/>
          <w:szCs w:val="20"/>
        </w:rPr>
        <w:t>(toliau – prekės).</w:t>
      </w:r>
    </w:p>
    <w:p w14:paraId="49CE5BEB" w14:textId="77777777" w:rsidR="00D569C9" w:rsidRPr="00347684" w:rsidRDefault="00D569C9" w:rsidP="00D569C9">
      <w:pPr>
        <w:pStyle w:val="ListParagraph"/>
        <w:numPr>
          <w:ilvl w:val="1"/>
          <w:numId w:val="2"/>
        </w:numPr>
        <w:tabs>
          <w:tab w:val="left" w:pos="567"/>
        </w:tabs>
        <w:spacing w:after="0" w:line="240" w:lineRule="auto"/>
        <w:ind w:left="0" w:firstLine="0"/>
        <w:jc w:val="both"/>
        <w:rPr>
          <w:rFonts w:ascii="Arial" w:hAnsi="Arial" w:cs="Arial"/>
          <w:sz w:val="20"/>
          <w:szCs w:val="20"/>
        </w:rPr>
      </w:pPr>
      <w:r w:rsidRPr="00347684">
        <w:rPr>
          <w:rFonts w:ascii="Arial" w:hAnsi="Arial" w:cs="Arial"/>
          <w:sz w:val="20"/>
          <w:szCs w:val="20"/>
        </w:rPr>
        <w:t>Pirkimo objektas į pirkimo objekto dalis neskaidomas, todėl Tiekėjas privalo teikti pasiūlymą visai žemiau nurodytai pirkimo objekto apimčiai.</w:t>
      </w:r>
    </w:p>
    <w:p w14:paraId="6FC28BEA" w14:textId="46BB8E1D" w:rsidR="00046A16" w:rsidRPr="00347684" w:rsidRDefault="00046A16" w:rsidP="00D569C9">
      <w:pPr>
        <w:pStyle w:val="ListParagraph"/>
        <w:numPr>
          <w:ilvl w:val="1"/>
          <w:numId w:val="2"/>
        </w:numPr>
        <w:tabs>
          <w:tab w:val="left" w:pos="567"/>
        </w:tabs>
        <w:spacing w:after="0" w:line="240" w:lineRule="auto"/>
        <w:ind w:left="0" w:firstLine="0"/>
        <w:jc w:val="both"/>
        <w:rPr>
          <w:rFonts w:ascii="Arial" w:hAnsi="Arial" w:cs="Arial"/>
          <w:sz w:val="20"/>
          <w:szCs w:val="20"/>
        </w:rPr>
      </w:pPr>
      <w:r w:rsidRPr="00347684">
        <w:rPr>
          <w:rFonts w:ascii="Arial" w:hAnsi="Arial" w:cs="Arial"/>
          <w:sz w:val="20"/>
          <w:szCs w:val="20"/>
        </w:rPr>
        <w:t xml:space="preserve">Prekių </w:t>
      </w:r>
      <w:r w:rsidR="00111D33" w:rsidRPr="00347684">
        <w:rPr>
          <w:rFonts w:ascii="Arial" w:hAnsi="Arial" w:cs="Arial"/>
          <w:sz w:val="20"/>
          <w:szCs w:val="20"/>
        </w:rPr>
        <w:t>pristatymo</w:t>
      </w:r>
      <w:r w:rsidRPr="00347684">
        <w:rPr>
          <w:rFonts w:ascii="Arial" w:hAnsi="Arial" w:cs="Arial"/>
          <w:sz w:val="20"/>
          <w:szCs w:val="20"/>
        </w:rPr>
        <w:t xml:space="preserve"> </w:t>
      </w:r>
      <w:r w:rsidR="00111D33" w:rsidRPr="00347684">
        <w:rPr>
          <w:rFonts w:ascii="Arial" w:hAnsi="Arial" w:cs="Arial"/>
          <w:sz w:val="20"/>
          <w:szCs w:val="20"/>
        </w:rPr>
        <w:t>terminas</w:t>
      </w:r>
      <w:r w:rsidR="00A3244E" w:rsidRPr="00347684">
        <w:rPr>
          <w:rFonts w:ascii="Arial" w:hAnsi="Arial" w:cs="Arial"/>
          <w:sz w:val="20"/>
          <w:szCs w:val="20"/>
        </w:rPr>
        <w:t xml:space="preserve">: </w:t>
      </w:r>
      <w:r w:rsidR="008C2413" w:rsidRPr="00347684">
        <w:rPr>
          <w:rFonts w:ascii="Arial" w:hAnsi="Arial" w:cs="Arial"/>
          <w:sz w:val="20"/>
          <w:szCs w:val="20"/>
        </w:rPr>
        <w:t xml:space="preserve">ne vėliau </w:t>
      </w:r>
      <w:r w:rsidR="008C2413" w:rsidRPr="00E77709">
        <w:rPr>
          <w:rFonts w:ascii="Arial" w:hAnsi="Arial" w:cs="Arial"/>
          <w:i/>
          <w:iCs/>
          <w:sz w:val="20"/>
          <w:szCs w:val="20"/>
        </w:rPr>
        <w:t>kaip per</w:t>
      </w:r>
      <w:r w:rsidR="000F70B5" w:rsidRPr="00E77709">
        <w:rPr>
          <w:rFonts w:ascii="Arial" w:hAnsi="Arial" w:cs="Arial"/>
          <w:i/>
          <w:iCs/>
          <w:sz w:val="20"/>
          <w:szCs w:val="20"/>
        </w:rPr>
        <w:t xml:space="preserve"> </w:t>
      </w:r>
      <w:r w:rsidR="00CB4A54" w:rsidRPr="00E77709">
        <w:rPr>
          <w:rFonts w:ascii="Arial" w:hAnsi="Arial" w:cs="Arial"/>
          <w:i/>
          <w:iCs/>
          <w:sz w:val="20"/>
          <w:szCs w:val="20"/>
        </w:rPr>
        <w:t>5</w:t>
      </w:r>
      <w:r w:rsidR="000F70B5" w:rsidRPr="00E77709">
        <w:rPr>
          <w:rFonts w:ascii="Arial" w:hAnsi="Arial" w:cs="Arial"/>
          <w:i/>
          <w:iCs/>
          <w:sz w:val="20"/>
          <w:szCs w:val="20"/>
        </w:rPr>
        <w:t xml:space="preserve"> (</w:t>
      </w:r>
      <w:r w:rsidR="00CB4A54" w:rsidRPr="00E77709">
        <w:rPr>
          <w:rFonts w:ascii="Arial" w:hAnsi="Arial" w:cs="Arial"/>
          <w:i/>
          <w:iCs/>
          <w:sz w:val="20"/>
          <w:szCs w:val="20"/>
        </w:rPr>
        <w:t>penkis</w:t>
      </w:r>
      <w:r w:rsidR="000F70B5" w:rsidRPr="00E77709">
        <w:rPr>
          <w:rFonts w:ascii="Arial" w:hAnsi="Arial" w:cs="Arial"/>
          <w:i/>
          <w:iCs/>
          <w:sz w:val="20"/>
          <w:szCs w:val="20"/>
        </w:rPr>
        <w:t xml:space="preserve">) </w:t>
      </w:r>
      <w:r w:rsidR="008C2413" w:rsidRPr="00E77709">
        <w:rPr>
          <w:rFonts w:ascii="Arial" w:hAnsi="Arial" w:cs="Arial"/>
          <w:i/>
          <w:iCs/>
          <w:sz w:val="20"/>
          <w:szCs w:val="20"/>
        </w:rPr>
        <w:t>mėnesius</w:t>
      </w:r>
      <w:r w:rsidR="008C2413" w:rsidRPr="00347684">
        <w:rPr>
          <w:rFonts w:ascii="Arial" w:hAnsi="Arial" w:cs="Arial"/>
          <w:sz w:val="20"/>
          <w:szCs w:val="20"/>
        </w:rPr>
        <w:t xml:space="preserve"> </w:t>
      </w:r>
      <w:r w:rsidR="000F70B5" w:rsidRPr="00347684">
        <w:rPr>
          <w:rFonts w:ascii="Arial" w:hAnsi="Arial" w:cs="Arial"/>
          <w:sz w:val="20"/>
          <w:szCs w:val="20"/>
        </w:rPr>
        <w:t>nuo</w:t>
      </w:r>
      <w:r w:rsidR="00CF3FAA">
        <w:rPr>
          <w:rFonts w:ascii="Arial" w:hAnsi="Arial" w:cs="Arial"/>
          <w:sz w:val="20"/>
          <w:szCs w:val="20"/>
        </w:rPr>
        <w:t xml:space="preserve"> </w:t>
      </w:r>
      <w:r w:rsidR="00CF3FAA" w:rsidRPr="00CF3FAA">
        <w:rPr>
          <w:rFonts w:ascii="Arial" w:hAnsi="Arial" w:cs="Arial"/>
          <w:sz w:val="20"/>
          <w:szCs w:val="20"/>
        </w:rPr>
        <w:t>užsakymo pateikimo</w:t>
      </w:r>
      <w:r w:rsidR="008C2413" w:rsidRPr="00347684">
        <w:rPr>
          <w:rFonts w:ascii="Arial" w:hAnsi="Arial" w:cs="Arial"/>
          <w:sz w:val="20"/>
          <w:szCs w:val="20"/>
        </w:rPr>
        <w:t>.</w:t>
      </w:r>
    </w:p>
    <w:p w14:paraId="2067C693" w14:textId="14FC69CD" w:rsidR="003D4EE1" w:rsidRPr="00347684" w:rsidRDefault="003D4EE1" w:rsidP="00E06DDF">
      <w:pPr>
        <w:pStyle w:val="ListParagraph"/>
        <w:tabs>
          <w:tab w:val="left" w:pos="709"/>
        </w:tabs>
        <w:spacing w:after="0" w:line="240" w:lineRule="auto"/>
        <w:ind w:left="0"/>
        <w:jc w:val="both"/>
        <w:rPr>
          <w:rFonts w:ascii="Arial" w:hAnsi="Arial" w:cs="Arial"/>
          <w:sz w:val="20"/>
          <w:szCs w:val="20"/>
        </w:rPr>
      </w:pPr>
      <w:r w:rsidRPr="00347684">
        <w:rPr>
          <w:rFonts w:ascii="Arial" w:hAnsi="Arial" w:cs="Arial"/>
          <w:sz w:val="20"/>
          <w:szCs w:val="20"/>
        </w:rPr>
        <w:t xml:space="preserve">2.4. </w:t>
      </w:r>
      <w:r w:rsidR="00E06DDF" w:rsidRPr="00347684">
        <w:rPr>
          <w:rFonts w:ascii="Arial" w:hAnsi="Arial" w:cs="Arial"/>
          <w:sz w:val="20"/>
          <w:szCs w:val="20"/>
        </w:rPr>
        <w:t>Prekių pristatymo vieta</w:t>
      </w:r>
      <w:r w:rsidR="00CF3FAA">
        <w:rPr>
          <w:rFonts w:ascii="Arial" w:hAnsi="Arial" w:cs="Arial"/>
          <w:sz w:val="20"/>
          <w:szCs w:val="20"/>
        </w:rPr>
        <w:t xml:space="preserve"> –</w:t>
      </w:r>
      <w:r w:rsidR="00E06DDF" w:rsidRPr="00347684">
        <w:rPr>
          <w:rFonts w:ascii="Arial" w:hAnsi="Arial" w:cs="Arial"/>
          <w:sz w:val="20"/>
          <w:szCs w:val="20"/>
        </w:rPr>
        <w:t xml:space="preserve"> elektromobiliai Pirkėjui turi būti pristatyti lentelė</w:t>
      </w:r>
      <w:r w:rsidR="00126F60" w:rsidRPr="00347684">
        <w:rPr>
          <w:rFonts w:ascii="Arial" w:hAnsi="Arial" w:cs="Arial"/>
          <w:sz w:val="20"/>
          <w:szCs w:val="20"/>
        </w:rPr>
        <w:t>j</w:t>
      </w:r>
      <w:r w:rsidR="00CE6737" w:rsidRPr="00347684">
        <w:rPr>
          <w:rFonts w:ascii="Arial" w:hAnsi="Arial" w:cs="Arial"/>
          <w:sz w:val="20"/>
          <w:szCs w:val="20"/>
        </w:rPr>
        <w:t>e</w:t>
      </w:r>
      <w:r w:rsidR="00E06DDF" w:rsidRPr="00347684">
        <w:rPr>
          <w:rFonts w:ascii="Arial" w:hAnsi="Arial" w:cs="Arial"/>
          <w:sz w:val="20"/>
          <w:szCs w:val="20"/>
        </w:rPr>
        <w:t xml:space="preserve"> nurodytais adresais</w:t>
      </w:r>
      <w:r w:rsidR="00CF3FAA">
        <w:rPr>
          <w:rFonts w:ascii="Arial" w:hAnsi="Arial" w:cs="Arial"/>
          <w:sz w:val="20"/>
          <w:szCs w:val="20"/>
        </w:rPr>
        <w:t xml:space="preserve"> </w:t>
      </w:r>
      <w:r w:rsidR="00E06DDF" w:rsidRPr="00347684">
        <w:rPr>
          <w:rFonts w:ascii="Arial" w:hAnsi="Arial" w:cs="Arial"/>
          <w:sz w:val="20"/>
          <w:szCs w:val="20"/>
        </w:rPr>
        <w:t xml:space="preserve">ir </w:t>
      </w:r>
      <w:r w:rsidR="00CF3FAA">
        <w:rPr>
          <w:rFonts w:ascii="Arial" w:hAnsi="Arial" w:cs="Arial"/>
          <w:sz w:val="20"/>
          <w:szCs w:val="20"/>
        </w:rPr>
        <w:t xml:space="preserve">preliminariai </w:t>
      </w:r>
      <w:r w:rsidR="00E06DDF" w:rsidRPr="00347684">
        <w:rPr>
          <w:rFonts w:ascii="Arial" w:hAnsi="Arial" w:cs="Arial"/>
          <w:sz w:val="20"/>
          <w:szCs w:val="20"/>
        </w:rPr>
        <w:t>nurodytais kiekiais, jeigu šalys</w:t>
      </w:r>
      <w:r w:rsidR="00A3244E" w:rsidRPr="00347684">
        <w:rPr>
          <w:rFonts w:ascii="Arial" w:hAnsi="Arial" w:cs="Arial"/>
          <w:sz w:val="20"/>
          <w:szCs w:val="20"/>
        </w:rPr>
        <w:t xml:space="preserve"> papildomai </w:t>
      </w:r>
      <w:r w:rsidR="00CF3FAA">
        <w:rPr>
          <w:rFonts w:ascii="Arial" w:hAnsi="Arial" w:cs="Arial"/>
          <w:sz w:val="20"/>
          <w:szCs w:val="20"/>
        </w:rPr>
        <w:t xml:space="preserve">užsakymo metu </w:t>
      </w:r>
      <w:r w:rsidR="00E06DDF" w:rsidRPr="00347684">
        <w:rPr>
          <w:rFonts w:ascii="Arial" w:hAnsi="Arial" w:cs="Arial"/>
          <w:sz w:val="20"/>
          <w:szCs w:val="20"/>
        </w:rPr>
        <w:t>nesusitaria kitaip.</w:t>
      </w:r>
    </w:p>
    <w:p w14:paraId="55BB9B15" w14:textId="5A7B6437" w:rsidR="00915BEA" w:rsidRPr="00347684" w:rsidRDefault="00915BEA" w:rsidP="004369A3">
      <w:pPr>
        <w:pStyle w:val="ListParagraph"/>
        <w:tabs>
          <w:tab w:val="left" w:pos="709"/>
        </w:tabs>
        <w:spacing w:after="0" w:line="240" w:lineRule="auto"/>
        <w:ind w:left="0"/>
        <w:jc w:val="right"/>
        <w:rPr>
          <w:rFonts w:ascii="Arial" w:hAnsi="Arial" w:cs="Arial"/>
          <w:sz w:val="20"/>
          <w:szCs w:val="20"/>
        </w:rPr>
      </w:pPr>
      <w:r w:rsidRPr="00347684">
        <w:rPr>
          <w:rFonts w:ascii="Arial" w:hAnsi="Arial" w:cs="Arial"/>
          <w:sz w:val="20"/>
          <w:szCs w:val="20"/>
        </w:rPr>
        <w:t>1 lentelė</w:t>
      </w:r>
    </w:p>
    <w:tbl>
      <w:tblPr>
        <w:tblStyle w:val="TableGrid"/>
        <w:tblpPr w:leftFromText="180" w:rightFromText="180" w:vertAnchor="text" w:horzAnchor="margin" w:tblpY="163"/>
        <w:tblW w:w="10201" w:type="dxa"/>
        <w:tblLook w:val="04A0" w:firstRow="1" w:lastRow="0" w:firstColumn="1" w:lastColumn="0" w:noHBand="0" w:noVBand="1"/>
      </w:tblPr>
      <w:tblGrid>
        <w:gridCol w:w="2122"/>
        <w:gridCol w:w="3827"/>
        <w:gridCol w:w="4252"/>
      </w:tblGrid>
      <w:tr w:rsidR="008954B8" w:rsidRPr="00347684" w14:paraId="4E67125F" w14:textId="77777777" w:rsidTr="0062010B">
        <w:trPr>
          <w:trHeight w:val="699"/>
        </w:trPr>
        <w:tc>
          <w:tcPr>
            <w:tcW w:w="2122" w:type="dxa"/>
            <w:vAlign w:val="center"/>
          </w:tcPr>
          <w:p w14:paraId="282F431C" w14:textId="77777777" w:rsidR="00126F60" w:rsidRPr="00347684" w:rsidRDefault="00126F60" w:rsidP="00126F60">
            <w:pPr>
              <w:jc w:val="center"/>
              <w:rPr>
                <w:rFonts w:ascii="Arial" w:eastAsia="Calibri" w:hAnsi="Arial" w:cs="Arial"/>
                <w:bCs/>
              </w:rPr>
            </w:pPr>
            <w:r w:rsidRPr="00347684">
              <w:rPr>
                <w:rFonts w:ascii="Arial" w:hAnsi="Arial" w:cs="Arial"/>
                <w:color w:val="000000"/>
              </w:rPr>
              <w:t>Pristatymo vieta</w:t>
            </w:r>
          </w:p>
        </w:tc>
        <w:tc>
          <w:tcPr>
            <w:tcW w:w="3827" w:type="dxa"/>
            <w:vAlign w:val="center"/>
          </w:tcPr>
          <w:p w14:paraId="382E51A1" w14:textId="77777777" w:rsidR="00126F60" w:rsidRPr="00347684" w:rsidRDefault="00126F60" w:rsidP="00126F60">
            <w:pPr>
              <w:jc w:val="center"/>
              <w:rPr>
                <w:rFonts w:ascii="Arial" w:eastAsia="Calibri" w:hAnsi="Arial" w:cs="Arial"/>
                <w:bCs/>
              </w:rPr>
            </w:pPr>
            <w:r w:rsidRPr="00347684">
              <w:rPr>
                <w:rFonts w:ascii="Arial" w:eastAsiaTheme="minorHAnsi" w:hAnsi="Arial" w:cs="Arial"/>
              </w:rPr>
              <w:t>Elektrinė komercinės paskirties transporto priemonė (krovininio skyriaus talpa 15m3) (didelis furgonas)</w:t>
            </w:r>
          </w:p>
        </w:tc>
        <w:tc>
          <w:tcPr>
            <w:tcW w:w="4252" w:type="dxa"/>
            <w:vAlign w:val="center"/>
          </w:tcPr>
          <w:p w14:paraId="63FE59C3" w14:textId="77777777" w:rsidR="00126F60" w:rsidRPr="00347684" w:rsidRDefault="00126F60" w:rsidP="00126F60">
            <w:pPr>
              <w:jc w:val="center"/>
              <w:rPr>
                <w:rFonts w:ascii="Arial" w:eastAsia="Calibri" w:hAnsi="Arial" w:cs="Arial"/>
                <w:bCs/>
              </w:rPr>
            </w:pPr>
            <w:r w:rsidRPr="00347684">
              <w:rPr>
                <w:rFonts w:ascii="Arial" w:eastAsiaTheme="minorHAnsi" w:hAnsi="Arial" w:cs="Arial"/>
              </w:rPr>
              <w:t>Elektrinė komercinės paskirties transporto priemonė (krovininio skyriaus talpa 17m3) (didelis furgonas)</w:t>
            </w:r>
          </w:p>
        </w:tc>
      </w:tr>
      <w:tr w:rsidR="008954B8" w:rsidRPr="00347684" w14:paraId="2B2A7A48" w14:textId="77777777" w:rsidTr="0062010B">
        <w:trPr>
          <w:trHeight w:val="136"/>
        </w:trPr>
        <w:tc>
          <w:tcPr>
            <w:tcW w:w="2122" w:type="dxa"/>
            <w:vAlign w:val="center"/>
          </w:tcPr>
          <w:p w14:paraId="6EBFD39D" w14:textId="77777777" w:rsidR="00126F60" w:rsidRPr="00347684" w:rsidRDefault="00126F60" w:rsidP="00126F60">
            <w:pPr>
              <w:rPr>
                <w:rFonts w:ascii="Arial" w:eastAsia="Calibri" w:hAnsi="Arial" w:cs="Arial"/>
                <w:bCs/>
              </w:rPr>
            </w:pPr>
            <w:r w:rsidRPr="00347684">
              <w:rPr>
                <w:rFonts w:ascii="Arial" w:eastAsia="Calibri" w:hAnsi="Arial" w:cs="Arial"/>
                <w:bCs/>
              </w:rPr>
              <w:t>Metalo g. 5 Vilnius</w:t>
            </w:r>
          </w:p>
        </w:tc>
        <w:tc>
          <w:tcPr>
            <w:tcW w:w="3827" w:type="dxa"/>
            <w:vAlign w:val="center"/>
          </w:tcPr>
          <w:p w14:paraId="50262B8A" w14:textId="77777777" w:rsidR="00126F60" w:rsidRPr="00347684" w:rsidRDefault="00126F60" w:rsidP="00126F60">
            <w:pPr>
              <w:jc w:val="center"/>
              <w:rPr>
                <w:rFonts w:ascii="Arial" w:eastAsia="Calibri" w:hAnsi="Arial" w:cs="Arial"/>
                <w:bCs/>
              </w:rPr>
            </w:pPr>
            <w:r w:rsidRPr="00347684">
              <w:rPr>
                <w:rFonts w:ascii="Arial" w:eastAsia="Calibri" w:hAnsi="Arial" w:cs="Arial"/>
                <w:bCs/>
              </w:rPr>
              <w:t>4</w:t>
            </w:r>
          </w:p>
        </w:tc>
        <w:tc>
          <w:tcPr>
            <w:tcW w:w="4252" w:type="dxa"/>
            <w:vAlign w:val="center"/>
          </w:tcPr>
          <w:p w14:paraId="63613090" w14:textId="77777777" w:rsidR="00126F60" w:rsidRPr="00347684" w:rsidRDefault="00126F60" w:rsidP="00126F60">
            <w:pPr>
              <w:jc w:val="center"/>
              <w:rPr>
                <w:rFonts w:ascii="Arial" w:eastAsia="Calibri" w:hAnsi="Arial" w:cs="Arial"/>
                <w:bCs/>
              </w:rPr>
            </w:pPr>
            <w:r w:rsidRPr="00347684">
              <w:rPr>
                <w:rFonts w:ascii="Arial" w:eastAsia="Calibri" w:hAnsi="Arial" w:cs="Arial"/>
                <w:bCs/>
              </w:rPr>
              <w:t>2</w:t>
            </w:r>
          </w:p>
        </w:tc>
      </w:tr>
      <w:tr w:rsidR="008954B8" w:rsidRPr="00347684" w14:paraId="57C58F4B" w14:textId="77777777" w:rsidTr="0062010B">
        <w:trPr>
          <w:trHeight w:val="154"/>
        </w:trPr>
        <w:tc>
          <w:tcPr>
            <w:tcW w:w="2122" w:type="dxa"/>
          </w:tcPr>
          <w:p w14:paraId="2ADDED62" w14:textId="77777777" w:rsidR="00126F60" w:rsidRPr="00347684" w:rsidRDefault="00126F60" w:rsidP="00126F60">
            <w:pPr>
              <w:rPr>
                <w:rFonts w:ascii="Arial" w:eastAsia="Calibri" w:hAnsi="Arial" w:cs="Arial"/>
                <w:bCs/>
              </w:rPr>
            </w:pPr>
            <w:r w:rsidRPr="00347684">
              <w:rPr>
                <w:rFonts w:ascii="Arial" w:eastAsia="Calibri" w:hAnsi="Arial" w:cs="Arial"/>
                <w:bCs/>
              </w:rPr>
              <w:t>Gamybos g. 6, Ramučiai Kauno raj.</w:t>
            </w:r>
          </w:p>
        </w:tc>
        <w:tc>
          <w:tcPr>
            <w:tcW w:w="3827" w:type="dxa"/>
            <w:vAlign w:val="center"/>
          </w:tcPr>
          <w:p w14:paraId="1EE8A06B" w14:textId="09544189" w:rsidR="00126F60" w:rsidRPr="00347684" w:rsidRDefault="00296E5A" w:rsidP="00126F60">
            <w:pPr>
              <w:jc w:val="center"/>
              <w:rPr>
                <w:rFonts w:ascii="Arial" w:eastAsia="Calibri" w:hAnsi="Arial" w:cs="Arial"/>
                <w:bCs/>
              </w:rPr>
            </w:pPr>
            <w:r w:rsidRPr="00347684">
              <w:rPr>
                <w:rFonts w:ascii="Arial" w:eastAsia="Calibri" w:hAnsi="Arial" w:cs="Arial"/>
                <w:bCs/>
              </w:rPr>
              <w:t>3</w:t>
            </w:r>
          </w:p>
        </w:tc>
        <w:tc>
          <w:tcPr>
            <w:tcW w:w="4252" w:type="dxa"/>
            <w:vAlign w:val="center"/>
          </w:tcPr>
          <w:p w14:paraId="5D5EFE37" w14:textId="77777777" w:rsidR="00126F60" w:rsidRPr="00347684" w:rsidRDefault="00126F60" w:rsidP="00126F60">
            <w:pPr>
              <w:jc w:val="center"/>
              <w:rPr>
                <w:rFonts w:ascii="Arial" w:eastAsia="Calibri" w:hAnsi="Arial" w:cs="Arial"/>
                <w:bCs/>
              </w:rPr>
            </w:pPr>
            <w:r w:rsidRPr="00347684">
              <w:rPr>
                <w:rFonts w:ascii="Arial" w:eastAsia="Calibri" w:hAnsi="Arial" w:cs="Arial"/>
                <w:bCs/>
              </w:rPr>
              <w:t>1</w:t>
            </w:r>
          </w:p>
        </w:tc>
      </w:tr>
      <w:tr w:rsidR="008954B8" w:rsidRPr="00347684" w14:paraId="64738778" w14:textId="77777777" w:rsidTr="0062010B">
        <w:trPr>
          <w:trHeight w:val="70"/>
        </w:trPr>
        <w:tc>
          <w:tcPr>
            <w:tcW w:w="2122" w:type="dxa"/>
          </w:tcPr>
          <w:p w14:paraId="05B73A56" w14:textId="77777777" w:rsidR="00126F60" w:rsidRPr="00347684" w:rsidRDefault="00126F60" w:rsidP="00126F60">
            <w:pPr>
              <w:jc w:val="right"/>
              <w:rPr>
                <w:rFonts w:ascii="Arial" w:eastAsia="Calibri" w:hAnsi="Arial" w:cs="Arial"/>
                <w:bCs/>
              </w:rPr>
            </w:pPr>
            <w:r w:rsidRPr="00347684">
              <w:rPr>
                <w:rFonts w:ascii="Arial" w:eastAsia="Calibri" w:hAnsi="Arial" w:cs="Arial"/>
                <w:bCs/>
              </w:rPr>
              <w:t>Viso:</w:t>
            </w:r>
          </w:p>
        </w:tc>
        <w:tc>
          <w:tcPr>
            <w:tcW w:w="3827" w:type="dxa"/>
          </w:tcPr>
          <w:p w14:paraId="6145ACFD" w14:textId="0062D0FB" w:rsidR="00126F60" w:rsidRPr="00347684" w:rsidRDefault="005A32E6" w:rsidP="00126F60">
            <w:pPr>
              <w:jc w:val="center"/>
              <w:rPr>
                <w:rFonts w:ascii="Arial" w:eastAsia="Calibri" w:hAnsi="Arial" w:cs="Arial"/>
                <w:b/>
              </w:rPr>
            </w:pPr>
            <w:r w:rsidRPr="00347684">
              <w:rPr>
                <w:rFonts w:ascii="Arial" w:eastAsia="Calibri" w:hAnsi="Arial" w:cs="Arial"/>
                <w:b/>
              </w:rPr>
              <w:t>7</w:t>
            </w:r>
          </w:p>
        </w:tc>
        <w:tc>
          <w:tcPr>
            <w:tcW w:w="4252" w:type="dxa"/>
          </w:tcPr>
          <w:p w14:paraId="490A4525" w14:textId="77777777" w:rsidR="00126F60" w:rsidRPr="00347684" w:rsidRDefault="00126F60" w:rsidP="00126F60">
            <w:pPr>
              <w:jc w:val="center"/>
              <w:rPr>
                <w:rFonts w:ascii="Arial" w:eastAsia="Calibri" w:hAnsi="Arial" w:cs="Arial"/>
                <w:b/>
              </w:rPr>
            </w:pPr>
            <w:r w:rsidRPr="00347684">
              <w:rPr>
                <w:rFonts w:ascii="Arial" w:eastAsia="Calibri" w:hAnsi="Arial" w:cs="Arial"/>
                <w:b/>
              </w:rPr>
              <w:t>3</w:t>
            </w:r>
          </w:p>
        </w:tc>
      </w:tr>
    </w:tbl>
    <w:p w14:paraId="285F5BB9" w14:textId="77777777" w:rsidR="00126F60" w:rsidRPr="00347684" w:rsidRDefault="00126F60" w:rsidP="00E06DDF">
      <w:pPr>
        <w:pStyle w:val="ListParagraph"/>
        <w:tabs>
          <w:tab w:val="left" w:pos="709"/>
        </w:tabs>
        <w:spacing w:after="0" w:line="240" w:lineRule="auto"/>
        <w:ind w:left="0"/>
        <w:jc w:val="both"/>
        <w:rPr>
          <w:rFonts w:ascii="Arial" w:hAnsi="Arial" w:cs="Arial"/>
          <w:i/>
          <w:color w:val="FF0000"/>
          <w:sz w:val="20"/>
          <w:szCs w:val="20"/>
        </w:rPr>
      </w:pPr>
    </w:p>
    <w:p w14:paraId="3CC6EB45" w14:textId="0CD1912C" w:rsidR="00046A16" w:rsidRPr="00347684" w:rsidRDefault="00DC79E6" w:rsidP="004A0C48">
      <w:pPr>
        <w:spacing w:after="0" w:line="240" w:lineRule="auto"/>
        <w:jc w:val="both"/>
        <w:rPr>
          <w:rFonts w:ascii="Arial" w:hAnsi="Arial" w:cs="Arial"/>
          <w:i/>
          <w:color w:val="FF0000"/>
          <w:sz w:val="20"/>
          <w:szCs w:val="20"/>
        </w:rPr>
      </w:pPr>
      <w:r w:rsidRPr="00347684">
        <w:rPr>
          <w:rFonts w:ascii="Arial" w:hAnsi="Arial" w:cs="Arial"/>
          <w:sz w:val="20"/>
          <w:szCs w:val="20"/>
        </w:rPr>
        <w:t xml:space="preserve">2.5. Prekių </w:t>
      </w:r>
      <w:r w:rsidR="003E498C" w:rsidRPr="00347684">
        <w:rPr>
          <w:rFonts w:ascii="Arial" w:hAnsi="Arial" w:cs="Arial"/>
          <w:sz w:val="20"/>
          <w:szCs w:val="20"/>
        </w:rPr>
        <w:t>kiekiai:</w:t>
      </w:r>
    </w:p>
    <w:p w14:paraId="4944AD2A" w14:textId="69F7E71A" w:rsidR="004A0C48" w:rsidRPr="00347684" w:rsidRDefault="00915BEA" w:rsidP="004A0C48">
      <w:pPr>
        <w:spacing w:after="0" w:line="240" w:lineRule="auto"/>
        <w:jc w:val="right"/>
        <w:rPr>
          <w:rFonts w:ascii="Arial" w:hAnsi="Arial" w:cs="Arial"/>
          <w:bCs/>
          <w:sz w:val="20"/>
          <w:szCs w:val="20"/>
        </w:rPr>
      </w:pPr>
      <w:r w:rsidRPr="00347684">
        <w:rPr>
          <w:rFonts w:ascii="Arial" w:hAnsi="Arial" w:cs="Arial"/>
          <w:bCs/>
          <w:sz w:val="20"/>
          <w:szCs w:val="20"/>
        </w:rPr>
        <w:t xml:space="preserve">2 </w:t>
      </w:r>
      <w:r w:rsidR="00CC3B99" w:rsidRPr="00347684">
        <w:rPr>
          <w:rFonts w:ascii="Arial" w:hAnsi="Arial" w:cs="Arial"/>
          <w:bCs/>
          <w:sz w:val="20"/>
          <w:szCs w:val="20"/>
        </w:rPr>
        <w:t xml:space="preserve">lentelė </w:t>
      </w:r>
    </w:p>
    <w:tbl>
      <w:tblPr>
        <w:tblStyle w:val="TableGrid"/>
        <w:tblW w:w="5000" w:type="pct"/>
        <w:tblLayout w:type="fixed"/>
        <w:tblLook w:val="04A0" w:firstRow="1" w:lastRow="0" w:firstColumn="1" w:lastColumn="0" w:noHBand="0" w:noVBand="1"/>
      </w:tblPr>
      <w:tblGrid>
        <w:gridCol w:w="562"/>
        <w:gridCol w:w="3686"/>
        <w:gridCol w:w="992"/>
        <w:gridCol w:w="2268"/>
        <w:gridCol w:w="567"/>
        <w:gridCol w:w="2120"/>
      </w:tblGrid>
      <w:tr w:rsidR="00A911B8" w:rsidRPr="00347684" w14:paraId="002B70F9" w14:textId="77777777" w:rsidTr="0062010B">
        <w:trPr>
          <w:trHeight w:val="20"/>
        </w:trPr>
        <w:tc>
          <w:tcPr>
            <w:tcW w:w="562" w:type="dxa"/>
            <w:vMerge w:val="restart"/>
            <w:vAlign w:val="center"/>
          </w:tcPr>
          <w:p w14:paraId="6AB400A4" w14:textId="3740AD48" w:rsidR="004D7ECA" w:rsidRPr="00347684" w:rsidRDefault="00CD2BD7" w:rsidP="00A15B0D">
            <w:pPr>
              <w:rPr>
                <w:rFonts w:ascii="Arial" w:hAnsi="Arial" w:cs="Arial"/>
                <w:b/>
              </w:rPr>
            </w:pPr>
            <w:r w:rsidRPr="00347684">
              <w:rPr>
                <w:rFonts w:ascii="Arial" w:hAnsi="Arial" w:cs="Arial"/>
                <w:b/>
              </w:rPr>
              <w:t>Eil.</w:t>
            </w:r>
            <w:r w:rsidR="00CF3FAA">
              <w:rPr>
                <w:rFonts w:ascii="Arial" w:hAnsi="Arial" w:cs="Arial"/>
                <w:b/>
              </w:rPr>
              <w:t xml:space="preserve"> </w:t>
            </w:r>
            <w:r w:rsidR="00A15B0D" w:rsidRPr="00347684">
              <w:rPr>
                <w:rFonts w:ascii="Arial" w:hAnsi="Arial" w:cs="Arial"/>
                <w:b/>
              </w:rPr>
              <w:t>N</w:t>
            </w:r>
            <w:r w:rsidR="004D7ECA" w:rsidRPr="00347684">
              <w:rPr>
                <w:rFonts w:ascii="Arial" w:hAnsi="Arial" w:cs="Arial"/>
                <w:b/>
              </w:rPr>
              <w:t>r.</w:t>
            </w:r>
          </w:p>
        </w:tc>
        <w:tc>
          <w:tcPr>
            <w:tcW w:w="3686" w:type="dxa"/>
            <w:vMerge w:val="restart"/>
            <w:vAlign w:val="center"/>
          </w:tcPr>
          <w:p w14:paraId="1689925C" w14:textId="77777777" w:rsidR="004D7ECA" w:rsidRPr="00347684" w:rsidRDefault="004D7ECA">
            <w:pPr>
              <w:jc w:val="center"/>
              <w:rPr>
                <w:rFonts w:ascii="Arial" w:hAnsi="Arial" w:cs="Arial"/>
                <w:b/>
              </w:rPr>
            </w:pPr>
            <w:r w:rsidRPr="00347684">
              <w:rPr>
                <w:rFonts w:ascii="Arial" w:hAnsi="Arial" w:cs="Arial"/>
                <w:b/>
              </w:rPr>
              <w:t>Prekės pavadinimas</w:t>
            </w:r>
          </w:p>
        </w:tc>
        <w:tc>
          <w:tcPr>
            <w:tcW w:w="992" w:type="dxa"/>
            <w:vMerge w:val="restart"/>
            <w:vAlign w:val="center"/>
          </w:tcPr>
          <w:p w14:paraId="36C093C9" w14:textId="6669B9F2" w:rsidR="004D7ECA" w:rsidRPr="00347684" w:rsidRDefault="00291705">
            <w:pPr>
              <w:jc w:val="center"/>
              <w:rPr>
                <w:rFonts w:ascii="Arial" w:hAnsi="Arial" w:cs="Arial"/>
                <w:b/>
              </w:rPr>
            </w:pPr>
            <w:r w:rsidRPr="00347684">
              <w:rPr>
                <w:rFonts w:ascii="Arial" w:hAnsi="Arial" w:cs="Arial"/>
                <w:b/>
              </w:rPr>
              <w:t>Prekių kiekis (vnt.)</w:t>
            </w:r>
          </w:p>
        </w:tc>
        <w:tc>
          <w:tcPr>
            <w:tcW w:w="2835" w:type="dxa"/>
            <w:gridSpan w:val="2"/>
            <w:tcBorders>
              <w:bottom w:val="single" w:sz="4" w:space="0" w:color="auto"/>
            </w:tcBorders>
            <w:vAlign w:val="center"/>
          </w:tcPr>
          <w:p w14:paraId="14F260FC" w14:textId="77777777" w:rsidR="004D7ECA" w:rsidRPr="00347684" w:rsidRDefault="004D7ECA">
            <w:pPr>
              <w:jc w:val="center"/>
              <w:rPr>
                <w:rFonts w:ascii="Arial" w:hAnsi="Arial" w:cs="Arial"/>
                <w:b/>
              </w:rPr>
            </w:pPr>
            <w:r w:rsidRPr="00347684">
              <w:rPr>
                <w:rFonts w:ascii="Arial" w:hAnsi="Arial" w:cs="Arial"/>
                <w:b/>
              </w:rPr>
              <w:t>Užsakymų teikimas</w:t>
            </w:r>
          </w:p>
        </w:tc>
        <w:tc>
          <w:tcPr>
            <w:tcW w:w="2120" w:type="dxa"/>
            <w:vMerge w:val="restart"/>
            <w:vAlign w:val="center"/>
          </w:tcPr>
          <w:p w14:paraId="317F6AA8" w14:textId="3CC0E8A3" w:rsidR="004D7ECA" w:rsidRPr="00347684" w:rsidRDefault="00E05207">
            <w:pPr>
              <w:jc w:val="center"/>
              <w:rPr>
                <w:rFonts w:ascii="Arial" w:hAnsi="Arial" w:cs="Arial"/>
                <w:b/>
              </w:rPr>
            </w:pPr>
            <w:r w:rsidRPr="00347684">
              <w:rPr>
                <w:rFonts w:ascii="Arial" w:hAnsi="Arial" w:cs="Arial"/>
                <w:b/>
              </w:rPr>
              <w:t xml:space="preserve">Prekių pristatymo terminas nuo </w:t>
            </w:r>
            <w:r w:rsidR="00CB4A54" w:rsidRPr="00CF3FAA">
              <w:rPr>
                <w:rFonts w:ascii="Arial" w:hAnsi="Arial" w:cs="Arial"/>
                <w:b/>
                <w:u w:val="single"/>
              </w:rPr>
              <w:t>užsakymo pateikimo</w:t>
            </w:r>
          </w:p>
        </w:tc>
      </w:tr>
      <w:tr w:rsidR="00F624DD" w:rsidRPr="00347684" w14:paraId="1ADAC03F" w14:textId="77777777" w:rsidTr="0062010B">
        <w:trPr>
          <w:trHeight w:val="844"/>
        </w:trPr>
        <w:tc>
          <w:tcPr>
            <w:tcW w:w="562" w:type="dxa"/>
            <w:vMerge/>
            <w:vAlign w:val="center"/>
          </w:tcPr>
          <w:p w14:paraId="392455B3" w14:textId="77777777" w:rsidR="004D7ECA" w:rsidRPr="00347684" w:rsidRDefault="004D7ECA">
            <w:pPr>
              <w:jc w:val="center"/>
              <w:rPr>
                <w:rFonts w:ascii="Arial" w:hAnsi="Arial" w:cs="Arial"/>
              </w:rPr>
            </w:pPr>
          </w:p>
        </w:tc>
        <w:tc>
          <w:tcPr>
            <w:tcW w:w="3686" w:type="dxa"/>
            <w:vMerge/>
            <w:vAlign w:val="center"/>
          </w:tcPr>
          <w:p w14:paraId="41F88879" w14:textId="77777777" w:rsidR="004D7ECA" w:rsidRPr="00347684" w:rsidRDefault="004D7ECA">
            <w:pPr>
              <w:jc w:val="center"/>
              <w:rPr>
                <w:rFonts w:ascii="Arial" w:hAnsi="Arial" w:cs="Arial"/>
              </w:rPr>
            </w:pPr>
          </w:p>
        </w:tc>
        <w:tc>
          <w:tcPr>
            <w:tcW w:w="992" w:type="dxa"/>
            <w:vMerge/>
            <w:vAlign w:val="center"/>
          </w:tcPr>
          <w:p w14:paraId="769858A1" w14:textId="77777777" w:rsidR="004D7ECA" w:rsidRPr="00347684" w:rsidRDefault="004D7ECA">
            <w:pPr>
              <w:jc w:val="center"/>
              <w:rPr>
                <w:rFonts w:ascii="Arial" w:hAnsi="Arial" w:cs="Arial"/>
              </w:rPr>
            </w:pPr>
          </w:p>
        </w:tc>
        <w:tc>
          <w:tcPr>
            <w:tcW w:w="2268" w:type="dxa"/>
            <w:tcBorders>
              <w:top w:val="single" w:sz="4" w:space="0" w:color="auto"/>
              <w:right w:val="single" w:sz="4" w:space="0" w:color="auto"/>
            </w:tcBorders>
            <w:vAlign w:val="center"/>
          </w:tcPr>
          <w:p w14:paraId="4D8D0E0D" w14:textId="22B02918" w:rsidR="004D7ECA" w:rsidRPr="00347684" w:rsidRDefault="004D7ECA" w:rsidP="00DC79E6">
            <w:pPr>
              <w:jc w:val="center"/>
              <w:rPr>
                <w:rFonts w:ascii="Arial" w:hAnsi="Arial" w:cs="Arial"/>
                <w:bCs/>
              </w:rPr>
            </w:pPr>
            <w:r w:rsidRPr="00347684">
              <w:rPr>
                <w:rFonts w:ascii="Arial" w:hAnsi="Arial" w:cs="Arial"/>
                <w:bCs/>
              </w:rPr>
              <w:t>Taip</w:t>
            </w:r>
            <w:r w:rsidR="00094A35" w:rsidRPr="00347684">
              <w:rPr>
                <w:rFonts w:ascii="Arial" w:hAnsi="Arial" w:cs="Arial"/>
                <w:bCs/>
              </w:rPr>
              <w:t xml:space="preserve"> (žymėti, jei prekių užsakymai bus teikiami pagal poreikį, periodiškai ar kt.)</w:t>
            </w:r>
          </w:p>
        </w:tc>
        <w:tc>
          <w:tcPr>
            <w:tcW w:w="567" w:type="dxa"/>
            <w:tcBorders>
              <w:top w:val="single" w:sz="4" w:space="0" w:color="auto"/>
              <w:left w:val="single" w:sz="4" w:space="0" w:color="auto"/>
            </w:tcBorders>
            <w:vAlign w:val="center"/>
          </w:tcPr>
          <w:p w14:paraId="5D6210EA" w14:textId="4FCD652F" w:rsidR="004D7ECA" w:rsidRPr="00347684" w:rsidRDefault="004D7ECA" w:rsidP="00094A35">
            <w:pPr>
              <w:jc w:val="center"/>
              <w:rPr>
                <w:rFonts w:ascii="Arial" w:hAnsi="Arial" w:cs="Arial"/>
                <w:b/>
              </w:rPr>
            </w:pPr>
            <w:r w:rsidRPr="00347684">
              <w:rPr>
                <w:rFonts w:ascii="Arial" w:hAnsi="Arial" w:cs="Arial"/>
                <w:b/>
              </w:rPr>
              <w:t>Ne</w:t>
            </w:r>
            <w:r w:rsidR="00094A35" w:rsidRPr="00347684">
              <w:rPr>
                <w:rFonts w:ascii="Arial" w:hAnsi="Arial" w:cs="Arial"/>
                <w:b/>
              </w:rPr>
              <w:t xml:space="preserve"> </w:t>
            </w:r>
          </w:p>
        </w:tc>
        <w:tc>
          <w:tcPr>
            <w:tcW w:w="2120" w:type="dxa"/>
            <w:vMerge/>
            <w:vAlign w:val="center"/>
          </w:tcPr>
          <w:p w14:paraId="3760E26A" w14:textId="65789110" w:rsidR="004D7ECA" w:rsidRPr="00347684" w:rsidRDefault="004D7ECA">
            <w:pPr>
              <w:jc w:val="center"/>
              <w:rPr>
                <w:rFonts w:ascii="Arial" w:hAnsi="Arial" w:cs="Arial"/>
              </w:rPr>
            </w:pPr>
          </w:p>
        </w:tc>
      </w:tr>
      <w:tr w:rsidR="00F624DD" w:rsidRPr="00347684" w14:paraId="7984574B" w14:textId="77777777" w:rsidTr="0062010B">
        <w:trPr>
          <w:trHeight w:val="20"/>
        </w:trPr>
        <w:tc>
          <w:tcPr>
            <w:tcW w:w="562" w:type="dxa"/>
          </w:tcPr>
          <w:p w14:paraId="1D99ADF1" w14:textId="6D3081BC" w:rsidR="004D7ECA" w:rsidRPr="00347684" w:rsidRDefault="00CD2BD7" w:rsidP="0062010B">
            <w:pPr>
              <w:rPr>
                <w:rFonts w:ascii="Arial" w:eastAsiaTheme="minorHAnsi" w:hAnsi="Arial" w:cs="Arial"/>
              </w:rPr>
            </w:pPr>
            <w:r w:rsidRPr="00347684">
              <w:rPr>
                <w:rFonts w:ascii="Arial" w:eastAsiaTheme="minorHAnsi" w:hAnsi="Arial" w:cs="Arial"/>
              </w:rPr>
              <w:t>1.</w:t>
            </w:r>
          </w:p>
        </w:tc>
        <w:tc>
          <w:tcPr>
            <w:tcW w:w="3686" w:type="dxa"/>
          </w:tcPr>
          <w:p w14:paraId="2BB2B3D8" w14:textId="19D1048C" w:rsidR="004D7ECA" w:rsidRPr="00347684" w:rsidRDefault="009B6895" w:rsidP="00CF3FAA">
            <w:pPr>
              <w:jc w:val="both"/>
              <w:rPr>
                <w:rFonts w:ascii="Arial" w:eastAsiaTheme="minorHAnsi" w:hAnsi="Arial" w:cs="Arial"/>
              </w:rPr>
            </w:pPr>
            <w:r w:rsidRPr="00347684">
              <w:rPr>
                <w:rFonts w:ascii="Arial" w:eastAsiaTheme="minorHAnsi" w:hAnsi="Arial" w:cs="Arial"/>
              </w:rPr>
              <w:t>Elektrinė komercinės paskirties transporto priemonė</w:t>
            </w:r>
            <w:r w:rsidR="0025467B" w:rsidRPr="00347684">
              <w:rPr>
                <w:rFonts w:ascii="Arial" w:eastAsiaTheme="minorHAnsi" w:hAnsi="Arial" w:cs="Arial"/>
              </w:rPr>
              <w:t xml:space="preserve"> (</w:t>
            </w:r>
            <w:r w:rsidR="001425DC" w:rsidRPr="00347684">
              <w:rPr>
                <w:rFonts w:ascii="Arial" w:eastAsiaTheme="minorHAnsi" w:hAnsi="Arial" w:cs="Arial"/>
              </w:rPr>
              <w:t xml:space="preserve">krovininio skyriaus talpa </w:t>
            </w:r>
            <w:r w:rsidR="00FF211D">
              <w:rPr>
                <w:rFonts w:ascii="Arial" w:eastAsiaTheme="minorHAnsi" w:hAnsi="Arial" w:cs="Arial"/>
              </w:rPr>
              <w:t xml:space="preserve">14 – </w:t>
            </w:r>
            <w:r w:rsidR="0025467B" w:rsidRPr="00347684">
              <w:rPr>
                <w:rFonts w:ascii="Arial" w:eastAsiaTheme="minorHAnsi" w:hAnsi="Arial" w:cs="Arial"/>
              </w:rPr>
              <w:t>15m3</w:t>
            </w:r>
            <w:r w:rsidR="001425DC" w:rsidRPr="00347684">
              <w:rPr>
                <w:rFonts w:ascii="Arial" w:eastAsiaTheme="minorHAnsi" w:hAnsi="Arial" w:cs="Arial"/>
              </w:rPr>
              <w:t>)</w:t>
            </w:r>
            <w:r w:rsidR="0025467B" w:rsidRPr="00347684">
              <w:rPr>
                <w:rFonts w:ascii="Arial" w:eastAsiaTheme="minorHAnsi" w:hAnsi="Arial" w:cs="Arial"/>
              </w:rPr>
              <w:t xml:space="preserve"> </w:t>
            </w:r>
            <w:r w:rsidR="001425DC" w:rsidRPr="00347684">
              <w:rPr>
                <w:rFonts w:ascii="Arial" w:eastAsiaTheme="minorHAnsi" w:hAnsi="Arial" w:cs="Arial"/>
              </w:rPr>
              <w:t>(</w:t>
            </w:r>
            <w:r w:rsidR="00A911B8" w:rsidRPr="00347684">
              <w:rPr>
                <w:rFonts w:ascii="Arial" w:eastAsiaTheme="minorHAnsi" w:hAnsi="Arial" w:cs="Arial"/>
              </w:rPr>
              <w:t>didelis f</w:t>
            </w:r>
            <w:r w:rsidR="0025467B" w:rsidRPr="00347684">
              <w:rPr>
                <w:rFonts w:ascii="Arial" w:eastAsiaTheme="minorHAnsi" w:hAnsi="Arial" w:cs="Arial"/>
              </w:rPr>
              <w:t>urgonas)</w:t>
            </w:r>
          </w:p>
        </w:tc>
        <w:tc>
          <w:tcPr>
            <w:tcW w:w="992" w:type="dxa"/>
          </w:tcPr>
          <w:p w14:paraId="01AA3DAA" w14:textId="45C801FA" w:rsidR="004D7ECA" w:rsidRPr="00347684" w:rsidRDefault="000255B8" w:rsidP="00CF3FAA">
            <w:pPr>
              <w:jc w:val="center"/>
              <w:rPr>
                <w:rFonts w:ascii="Arial" w:eastAsiaTheme="minorHAnsi" w:hAnsi="Arial" w:cs="Arial"/>
              </w:rPr>
            </w:pPr>
            <w:r w:rsidRPr="00347684">
              <w:rPr>
                <w:rFonts w:ascii="Arial" w:eastAsiaTheme="minorHAnsi" w:hAnsi="Arial" w:cs="Arial"/>
              </w:rPr>
              <w:t>7</w:t>
            </w:r>
          </w:p>
        </w:tc>
        <w:tc>
          <w:tcPr>
            <w:tcW w:w="2268" w:type="dxa"/>
            <w:vMerge w:val="restart"/>
            <w:tcBorders>
              <w:right w:val="single" w:sz="4" w:space="0" w:color="auto"/>
            </w:tcBorders>
            <w:vAlign w:val="center"/>
          </w:tcPr>
          <w:p w14:paraId="7B0C4E37" w14:textId="419FE601" w:rsidR="004D7ECA" w:rsidRPr="00347684" w:rsidRDefault="00CB4A54" w:rsidP="004D7ECA">
            <w:pPr>
              <w:jc w:val="center"/>
              <w:rPr>
                <w:rFonts w:ascii="Arial" w:eastAsiaTheme="minorHAnsi" w:hAnsi="Arial" w:cs="Arial"/>
              </w:rPr>
            </w:pPr>
            <w:r w:rsidRPr="00347684">
              <w:rPr>
                <w:rFonts w:ascii="Arial" w:eastAsiaTheme="minorHAnsi" w:hAnsi="Arial" w:cs="Arial"/>
                <w:b/>
                <w:bCs/>
              </w:rPr>
              <w:sym w:font="Wingdings 2" w:char="F050"/>
            </w:r>
          </w:p>
        </w:tc>
        <w:tc>
          <w:tcPr>
            <w:tcW w:w="567" w:type="dxa"/>
            <w:vMerge w:val="restart"/>
            <w:tcBorders>
              <w:left w:val="single" w:sz="4" w:space="0" w:color="auto"/>
            </w:tcBorders>
            <w:vAlign w:val="center"/>
          </w:tcPr>
          <w:p w14:paraId="32210FB1" w14:textId="2E4778C6" w:rsidR="004D7ECA" w:rsidRPr="00347684" w:rsidRDefault="004D7ECA" w:rsidP="004D7ECA">
            <w:pPr>
              <w:jc w:val="center"/>
              <w:rPr>
                <w:rFonts w:ascii="Arial" w:eastAsiaTheme="minorHAnsi" w:hAnsi="Arial" w:cs="Arial"/>
                <w:b/>
                <w:bCs/>
              </w:rPr>
            </w:pPr>
          </w:p>
        </w:tc>
        <w:tc>
          <w:tcPr>
            <w:tcW w:w="2120" w:type="dxa"/>
            <w:vMerge w:val="restart"/>
          </w:tcPr>
          <w:p w14:paraId="5650CC0E" w14:textId="77777777" w:rsidR="00CF3FAA" w:rsidRDefault="00CF3FAA" w:rsidP="00E3241A">
            <w:pPr>
              <w:jc w:val="both"/>
              <w:rPr>
                <w:rFonts w:ascii="Arial" w:eastAsiaTheme="minorHAnsi" w:hAnsi="Arial" w:cs="Arial"/>
              </w:rPr>
            </w:pPr>
          </w:p>
          <w:p w14:paraId="47686DD7" w14:textId="77777777" w:rsidR="00CF3FAA" w:rsidRDefault="00CF3FAA" w:rsidP="00E3241A">
            <w:pPr>
              <w:jc w:val="both"/>
              <w:rPr>
                <w:rFonts w:ascii="Arial" w:eastAsiaTheme="minorHAnsi" w:hAnsi="Arial" w:cs="Arial"/>
              </w:rPr>
            </w:pPr>
          </w:p>
          <w:p w14:paraId="25E36ABA" w14:textId="77777777" w:rsidR="00CF3FAA" w:rsidRDefault="00CF3FAA" w:rsidP="00E3241A">
            <w:pPr>
              <w:jc w:val="both"/>
              <w:rPr>
                <w:rFonts w:ascii="Arial" w:eastAsiaTheme="minorHAnsi" w:hAnsi="Arial" w:cs="Arial"/>
              </w:rPr>
            </w:pPr>
          </w:p>
          <w:p w14:paraId="22217B4F" w14:textId="4FA99C8A" w:rsidR="004D7ECA" w:rsidRPr="00347684" w:rsidRDefault="00E3241A" w:rsidP="00E3241A">
            <w:pPr>
              <w:jc w:val="both"/>
              <w:rPr>
                <w:rFonts w:ascii="Arial" w:eastAsiaTheme="minorHAnsi" w:hAnsi="Arial" w:cs="Arial"/>
              </w:rPr>
            </w:pPr>
            <w:r w:rsidRPr="00347684">
              <w:rPr>
                <w:rFonts w:ascii="Arial" w:eastAsiaTheme="minorHAnsi" w:hAnsi="Arial" w:cs="Arial"/>
              </w:rPr>
              <w:t xml:space="preserve">ne vėliau kaip per </w:t>
            </w:r>
            <w:r w:rsidR="005A32E6" w:rsidRPr="00347684">
              <w:rPr>
                <w:rFonts w:ascii="Arial" w:eastAsiaTheme="minorHAnsi" w:hAnsi="Arial" w:cs="Arial"/>
              </w:rPr>
              <w:t>5</w:t>
            </w:r>
            <w:r w:rsidRPr="00347684">
              <w:rPr>
                <w:rFonts w:ascii="Arial" w:eastAsiaTheme="minorHAnsi" w:hAnsi="Arial" w:cs="Arial"/>
              </w:rPr>
              <w:t xml:space="preserve"> mėnesi</w:t>
            </w:r>
            <w:r w:rsidR="00A3244E" w:rsidRPr="00347684">
              <w:rPr>
                <w:rFonts w:ascii="Arial" w:eastAsiaTheme="minorHAnsi" w:hAnsi="Arial" w:cs="Arial"/>
              </w:rPr>
              <w:t>us</w:t>
            </w:r>
            <w:r w:rsidRPr="00347684">
              <w:rPr>
                <w:rFonts w:ascii="Arial" w:eastAsiaTheme="minorHAnsi" w:hAnsi="Arial" w:cs="Arial"/>
              </w:rPr>
              <w:t xml:space="preserve"> </w:t>
            </w:r>
          </w:p>
        </w:tc>
      </w:tr>
      <w:tr w:rsidR="00F624DD" w:rsidRPr="00347684" w14:paraId="4F2ACB9A" w14:textId="77777777" w:rsidTr="0062010B">
        <w:trPr>
          <w:trHeight w:val="747"/>
        </w:trPr>
        <w:tc>
          <w:tcPr>
            <w:tcW w:w="562" w:type="dxa"/>
          </w:tcPr>
          <w:p w14:paraId="6515D107" w14:textId="7949AA86" w:rsidR="004D7ECA" w:rsidRPr="00347684" w:rsidRDefault="00CD2BD7" w:rsidP="0062010B">
            <w:pPr>
              <w:rPr>
                <w:rFonts w:ascii="Arial" w:eastAsiaTheme="minorHAnsi" w:hAnsi="Arial" w:cs="Arial"/>
              </w:rPr>
            </w:pPr>
            <w:r w:rsidRPr="00347684">
              <w:rPr>
                <w:rFonts w:ascii="Arial" w:eastAsiaTheme="minorHAnsi" w:hAnsi="Arial" w:cs="Arial"/>
              </w:rPr>
              <w:t>2.</w:t>
            </w:r>
          </w:p>
        </w:tc>
        <w:tc>
          <w:tcPr>
            <w:tcW w:w="3686" w:type="dxa"/>
          </w:tcPr>
          <w:p w14:paraId="1100F241" w14:textId="6DF64CF6" w:rsidR="004D7ECA" w:rsidRPr="00347684" w:rsidRDefault="001425DC" w:rsidP="00CF3FAA">
            <w:pPr>
              <w:jc w:val="both"/>
              <w:rPr>
                <w:rFonts w:ascii="Arial" w:eastAsiaTheme="minorHAnsi" w:hAnsi="Arial" w:cs="Arial"/>
              </w:rPr>
            </w:pPr>
            <w:r w:rsidRPr="00347684">
              <w:rPr>
                <w:rFonts w:ascii="Arial" w:eastAsiaTheme="minorHAnsi" w:hAnsi="Arial" w:cs="Arial"/>
              </w:rPr>
              <w:t xml:space="preserve">Elektrinė komercinės paskirties transporto priemonė (krovininio skyriaus talpa </w:t>
            </w:r>
            <w:r w:rsidR="00FF211D">
              <w:rPr>
                <w:rFonts w:ascii="Arial" w:eastAsiaTheme="minorHAnsi" w:hAnsi="Arial" w:cs="Arial"/>
              </w:rPr>
              <w:t xml:space="preserve">16 – </w:t>
            </w:r>
            <w:r w:rsidRPr="00347684">
              <w:rPr>
                <w:rFonts w:ascii="Arial" w:eastAsiaTheme="minorHAnsi" w:hAnsi="Arial" w:cs="Arial"/>
              </w:rPr>
              <w:t>17m3) (</w:t>
            </w:r>
            <w:r w:rsidR="00A911B8" w:rsidRPr="00347684">
              <w:rPr>
                <w:rFonts w:ascii="Arial" w:eastAsiaTheme="minorHAnsi" w:hAnsi="Arial" w:cs="Arial"/>
              </w:rPr>
              <w:t>didelis f</w:t>
            </w:r>
            <w:r w:rsidRPr="00347684">
              <w:rPr>
                <w:rFonts w:ascii="Arial" w:eastAsiaTheme="minorHAnsi" w:hAnsi="Arial" w:cs="Arial"/>
              </w:rPr>
              <w:t>urgonas)</w:t>
            </w:r>
          </w:p>
        </w:tc>
        <w:tc>
          <w:tcPr>
            <w:tcW w:w="992" w:type="dxa"/>
          </w:tcPr>
          <w:p w14:paraId="6C5A72FD" w14:textId="23ABD9BF" w:rsidR="004D7ECA" w:rsidRPr="00347684" w:rsidRDefault="000255B8" w:rsidP="00CF3FAA">
            <w:pPr>
              <w:jc w:val="center"/>
              <w:rPr>
                <w:rFonts w:ascii="Arial" w:eastAsiaTheme="minorHAnsi" w:hAnsi="Arial" w:cs="Arial"/>
              </w:rPr>
            </w:pPr>
            <w:r w:rsidRPr="00347684">
              <w:rPr>
                <w:rFonts w:ascii="Arial" w:eastAsiaTheme="minorHAnsi" w:hAnsi="Arial" w:cs="Arial"/>
              </w:rPr>
              <w:t>3</w:t>
            </w:r>
          </w:p>
        </w:tc>
        <w:tc>
          <w:tcPr>
            <w:tcW w:w="2268" w:type="dxa"/>
            <w:vMerge/>
            <w:tcBorders>
              <w:right w:val="single" w:sz="4" w:space="0" w:color="auto"/>
            </w:tcBorders>
          </w:tcPr>
          <w:p w14:paraId="64FA49C5" w14:textId="4E9E898E" w:rsidR="004D7ECA" w:rsidRPr="00347684" w:rsidRDefault="004D7ECA">
            <w:pPr>
              <w:ind w:firstLine="851"/>
              <w:rPr>
                <w:rFonts w:ascii="Arial" w:eastAsiaTheme="minorHAnsi" w:hAnsi="Arial" w:cs="Arial"/>
              </w:rPr>
            </w:pPr>
          </w:p>
        </w:tc>
        <w:tc>
          <w:tcPr>
            <w:tcW w:w="567" w:type="dxa"/>
            <w:vMerge/>
            <w:tcBorders>
              <w:left w:val="single" w:sz="4" w:space="0" w:color="auto"/>
            </w:tcBorders>
          </w:tcPr>
          <w:p w14:paraId="4DCA38D9" w14:textId="77777777" w:rsidR="004D7ECA" w:rsidRPr="00347684" w:rsidRDefault="004D7ECA">
            <w:pPr>
              <w:ind w:firstLine="851"/>
              <w:rPr>
                <w:rFonts w:ascii="Arial" w:eastAsiaTheme="minorHAnsi" w:hAnsi="Arial" w:cs="Arial"/>
              </w:rPr>
            </w:pPr>
          </w:p>
        </w:tc>
        <w:tc>
          <w:tcPr>
            <w:tcW w:w="2120" w:type="dxa"/>
            <w:vMerge/>
          </w:tcPr>
          <w:p w14:paraId="70ED0020" w14:textId="5DD84B36" w:rsidR="004D7ECA" w:rsidRPr="00347684" w:rsidRDefault="004D7ECA">
            <w:pPr>
              <w:ind w:firstLine="851"/>
              <w:jc w:val="both"/>
              <w:rPr>
                <w:rFonts w:ascii="Arial" w:eastAsiaTheme="minorHAnsi" w:hAnsi="Arial" w:cs="Arial"/>
              </w:rPr>
            </w:pPr>
          </w:p>
        </w:tc>
      </w:tr>
    </w:tbl>
    <w:p w14:paraId="551779F8" w14:textId="1A4608A1" w:rsidR="004A0C48" w:rsidRPr="00347684" w:rsidRDefault="004A0C48" w:rsidP="00C12038">
      <w:pPr>
        <w:pStyle w:val="ListParagraph"/>
        <w:spacing w:after="0" w:line="240" w:lineRule="auto"/>
        <w:ind w:left="0"/>
        <w:jc w:val="both"/>
        <w:rPr>
          <w:rFonts w:ascii="Arial" w:hAnsi="Arial" w:cs="Arial"/>
          <w:sz w:val="20"/>
          <w:szCs w:val="20"/>
        </w:rPr>
      </w:pPr>
      <w:r w:rsidRPr="00347684">
        <w:rPr>
          <w:rFonts w:ascii="Arial" w:hAnsi="Arial" w:cs="Arial"/>
          <w:sz w:val="20"/>
          <w:szCs w:val="20"/>
        </w:rPr>
        <w:t>2.</w:t>
      </w:r>
      <w:r w:rsidR="00DC79E6" w:rsidRPr="00347684">
        <w:rPr>
          <w:rFonts w:ascii="Arial" w:hAnsi="Arial" w:cs="Arial"/>
          <w:sz w:val="20"/>
          <w:szCs w:val="20"/>
        </w:rPr>
        <w:t>6</w:t>
      </w:r>
      <w:r w:rsidRPr="00347684">
        <w:rPr>
          <w:rFonts w:ascii="Arial" w:hAnsi="Arial" w:cs="Arial"/>
          <w:sz w:val="20"/>
          <w:szCs w:val="20"/>
        </w:rPr>
        <w:t xml:space="preserve">. </w:t>
      </w:r>
      <w:r w:rsidR="00855565" w:rsidRPr="00347684">
        <w:rPr>
          <w:rFonts w:ascii="Arial" w:hAnsi="Arial" w:cs="Arial"/>
          <w:sz w:val="20"/>
          <w:szCs w:val="20"/>
        </w:rPr>
        <w:t>Aukščiau esančiose lentelėse nurodyti prekių kiekiai yra preliminarūs. Pirkėjas neįsipareigoja pirkti būtent tokio kiekio prekių.</w:t>
      </w:r>
      <w:r w:rsidR="002F5D5B" w:rsidRPr="00347684">
        <w:rPr>
          <w:rFonts w:ascii="Arial" w:hAnsi="Arial" w:cs="Arial"/>
          <w:sz w:val="20"/>
          <w:szCs w:val="20"/>
        </w:rPr>
        <w:t xml:space="preserve"> </w:t>
      </w:r>
    </w:p>
    <w:p w14:paraId="5B210C98" w14:textId="77777777" w:rsidR="0076206D" w:rsidRPr="00347684" w:rsidRDefault="0076206D" w:rsidP="0076206D">
      <w:pPr>
        <w:spacing w:after="0" w:line="240" w:lineRule="auto"/>
        <w:jc w:val="both"/>
        <w:rPr>
          <w:rFonts w:ascii="Arial" w:hAnsi="Arial" w:cs="Arial"/>
          <w:sz w:val="20"/>
          <w:szCs w:val="20"/>
        </w:rPr>
      </w:pPr>
      <w:r w:rsidRPr="00347684">
        <w:rPr>
          <w:rFonts w:ascii="Arial" w:hAnsi="Arial" w:cs="Arial"/>
          <w:sz w:val="20"/>
          <w:szCs w:val="20"/>
        </w:rPr>
        <w:t>2.7. Užsakymų teikimo tvarka:</w:t>
      </w:r>
    </w:p>
    <w:p w14:paraId="7874FFE3" w14:textId="575B868C" w:rsidR="00CE6737" w:rsidRPr="00347684" w:rsidRDefault="0076206D" w:rsidP="0076206D">
      <w:pPr>
        <w:spacing w:after="0" w:line="240" w:lineRule="auto"/>
        <w:jc w:val="both"/>
        <w:rPr>
          <w:rFonts w:ascii="Arial" w:hAnsi="Arial" w:cs="Arial"/>
          <w:sz w:val="20"/>
          <w:szCs w:val="20"/>
        </w:rPr>
      </w:pPr>
      <w:r w:rsidRPr="00347684">
        <w:rPr>
          <w:rFonts w:ascii="Arial" w:hAnsi="Arial" w:cs="Arial"/>
          <w:sz w:val="20"/>
          <w:szCs w:val="20"/>
        </w:rPr>
        <w:t xml:space="preserve">2.7.1. </w:t>
      </w:r>
      <w:r w:rsidR="00CB4A54" w:rsidRPr="00347684">
        <w:rPr>
          <w:rFonts w:ascii="Arial" w:hAnsi="Arial" w:cs="Arial"/>
          <w:sz w:val="20"/>
          <w:szCs w:val="20"/>
        </w:rPr>
        <w:t>Prekės bus perkamos pagal Pirkėjo poreikį pateikiant užsakymą Tiekėjui el. paštu, nurodytu Sutartyje.</w:t>
      </w:r>
    </w:p>
    <w:p w14:paraId="430CC728" w14:textId="3A428037" w:rsidR="004A0C48" w:rsidRPr="00347684"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347684">
        <w:rPr>
          <w:rFonts w:ascii="Arial" w:eastAsia="Calibri" w:hAnsi="Arial" w:cs="Arial"/>
          <w:b/>
          <w:sz w:val="20"/>
          <w:szCs w:val="20"/>
        </w:rPr>
        <w:t xml:space="preserve">REIKALAVIMAI </w:t>
      </w:r>
      <w:r w:rsidRPr="00347684">
        <w:rPr>
          <w:rFonts w:ascii="Arial" w:eastAsia="Calibri" w:hAnsi="Arial" w:cs="Arial"/>
          <w:b/>
          <w:color w:val="000000" w:themeColor="text1"/>
          <w:sz w:val="20"/>
          <w:szCs w:val="20"/>
        </w:rPr>
        <w:t>PREKĖMS</w:t>
      </w:r>
    </w:p>
    <w:p w14:paraId="56CD0EA7" w14:textId="4FC7188B" w:rsidR="00DF0F50" w:rsidRPr="00347684" w:rsidRDefault="00DF0F50" w:rsidP="004369A3">
      <w:pPr>
        <w:spacing w:after="0" w:line="240" w:lineRule="auto"/>
        <w:jc w:val="both"/>
        <w:rPr>
          <w:rFonts w:ascii="Arial" w:hAnsi="Arial" w:cs="Arial"/>
          <w:sz w:val="20"/>
          <w:szCs w:val="20"/>
        </w:rPr>
      </w:pPr>
      <w:r w:rsidRPr="00347684">
        <w:rPr>
          <w:rFonts w:ascii="Arial" w:hAnsi="Arial" w:cs="Arial"/>
          <w:sz w:val="20"/>
          <w:szCs w:val="20"/>
        </w:rPr>
        <w:t>3.1 Tiekėjas</w:t>
      </w:r>
      <w:r w:rsidR="00F624DD" w:rsidRPr="00347684">
        <w:rPr>
          <w:rFonts w:ascii="Arial" w:hAnsi="Arial" w:cs="Arial"/>
          <w:sz w:val="20"/>
          <w:szCs w:val="20"/>
        </w:rPr>
        <w:t>, pateikdamas</w:t>
      </w:r>
      <w:r w:rsidRPr="00347684">
        <w:rPr>
          <w:rFonts w:ascii="Arial" w:hAnsi="Arial" w:cs="Arial"/>
          <w:sz w:val="20"/>
          <w:szCs w:val="20"/>
        </w:rPr>
        <w:t xml:space="preserve"> pasiūlymo </w:t>
      </w:r>
      <w:r w:rsidR="00F624DD" w:rsidRPr="00347684">
        <w:rPr>
          <w:rFonts w:ascii="Arial" w:hAnsi="Arial" w:cs="Arial"/>
          <w:sz w:val="20"/>
          <w:szCs w:val="20"/>
        </w:rPr>
        <w:t xml:space="preserve">formą </w:t>
      </w:r>
      <w:r w:rsidRPr="00347684">
        <w:rPr>
          <w:rFonts w:ascii="Arial" w:hAnsi="Arial" w:cs="Arial"/>
          <w:sz w:val="20"/>
          <w:szCs w:val="20"/>
        </w:rPr>
        <w:t xml:space="preserve">deklaruoja, kad siūlomos prekės atitinka </w:t>
      </w:r>
      <w:r w:rsidR="00F624DD" w:rsidRPr="00347684">
        <w:rPr>
          <w:rFonts w:ascii="Arial" w:hAnsi="Arial" w:cs="Arial"/>
          <w:sz w:val="20"/>
          <w:szCs w:val="20"/>
        </w:rPr>
        <w:t xml:space="preserve">visus </w:t>
      </w:r>
      <w:r w:rsidRPr="00347684">
        <w:rPr>
          <w:rFonts w:ascii="Arial" w:hAnsi="Arial" w:cs="Arial"/>
          <w:sz w:val="20"/>
          <w:szCs w:val="20"/>
        </w:rPr>
        <w:t>šioje techninėje specifikacijoje iškeltus reikalavimus.</w:t>
      </w:r>
    </w:p>
    <w:p w14:paraId="3FE158FE" w14:textId="0E1C7671" w:rsidR="003227C2" w:rsidRDefault="00126F60" w:rsidP="00945555">
      <w:pPr>
        <w:tabs>
          <w:tab w:val="left" w:pos="0"/>
          <w:tab w:val="left" w:pos="426"/>
          <w:tab w:val="left" w:pos="993"/>
        </w:tabs>
        <w:spacing w:after="0" w:line="240" w:lineRule="auto"/>
        <w:jc w:val="both"/>
        <w:rPr>
          <w:rFonts w:ascii="Arial" w:hAnsi="Arial" w:cs="Arial"/>
          <w:sz w:val="20"/>
          <w:szCs w:val="20"/>
        </w:rPr>
      </w:pPr>
      <w:r w:rsidRPr="00347684">
        <w:rPr>
          <w:rFonts w:ascii="Arial" w:hAnsi="Arial" w:cs="Arial"/>
          <w:sz w:val="20"/>
          <w:szCs w:val="20"/>
        </w:rPr>
        <w:t>3.</w:t>
      </w:r>
      <w:r w:rsidR="004369A3" w:rsidRPr="00347684">
        <w:rPr>
          <w:rFonts w:ascii="Arial" w:hAnsi="Arial" w:cs="Arial"/>
          <w:sz w:val="20"/>
          <w:szCs w:val="20"/>
        </w:rPr>
        <w:t>2</w:t>
      </w:r>
      <w:r w:rsidRPr="00347684">
        <w:rPr>
          <w:rFonts w:ascii="Arial" w:hAnsi="Arial" w:cs="Arial"/>
          <w:sz w:val="20"/>
          <w:szCs w:val="20"/>
        </w:rPr>
        <w:t xml:space="preserve">. </w:t>
      </w:r>
      <w:r w:rsidR="00945555" w:rsidRPr="00945555">
        <w:rPr>
          <w:rFonts w:ascii="Arial" w:hAnsi="Arial" w:cs="Arial"/>
          <w:sz w:val="20"/>
          <w:szCs w:val="20"/>
        </w:rPr>
        <w:t>Visos Pirkėjui pristatomos Prekės turi atitikti Europos sąjungoje ir Lietuvoje galiojančiuose teisės aktuose nustatytus bendrus tokios klasės transporto priemonėms keliamus privalomus reikalavimus. Transporto priemonių komplektuojamoji sudėtis turi atitikti kelių eismo taisyklių (toliau – KET) reikalavimus.</w:t>
      </w:r>
      <w:r w:rsidR="00945555" w:rsidRPr="00945555" w:rsidDel="00945555">
        <w:rPr>
          <w:rFonts w:ascii="Arial" w:hAnsi="Arial" w:cs="Arial"/>
          <w:sz w:val="20"/>
          <w:szCs w:val="20"/>
        </w:rPr>
        <w:t xml:space="preserve"> </w:t>
      </w:r>
    </w:p>
    <w:p w14:paraId="75C3A4F8" w14:textId="25CD7C33" w:rsidR="00945555" w:rsidRPr="00347684" w:rsidRDefault="00945555" w:rsidP="00945555">
      <w:pPr>
        <w:tabs>
          <w:tab w:val="left" w:pos="0"/>
          <w:tab w:val="left" w:pos="426"/>
          <w:tab w:val="left" w:pos="993"/>
        </w:tabs>
        <w:spacing w:after="0" w:line="240" w:lineRule="auto"/>
        <w:jc w:val="both"/>
        <w:rPr>
          <w:rFonts w:ascii="Arial" w:hAnsi="Arial" w:cs="Arial"/>
          <w:sz w:val="20"/>
          <w:szCs w:val="20"/>
        </w:rPr>
      </w:pPr>
      <w:r>
        <w:rPr>
          <w:rFonts w:ascii="Arial" w:hAnsi="Arial" w:cs="Arial"/>
          <w:sz w:val="20"/>
          <w:szCs w:val="20"/>
        </w:rPr>
        <w:t>3.3.</w:t>
      </w:r>
      <w:r w:rsidRPr="00945555">
        <w:t xml:space="preserve"> </w:t>
      </w:r>
      <w:r w:rsidRPr="00945555">
        <w:rPr>
          <w:rFonts w:ascii="Arial" w:hAnsi="Arial" w:cs="Arial"/>
          <w:sz w:val="20"/>
          <w:szCs w:val="20"/>
        </w:rPr>
        <w:t>Perduodamų Pirkėjui</w:t>
      </w:r>
      <w:r>
        <w:rPr>
          <w:rFonts w:ascii="Arial" w:hAnsi="Arial" w:cs="Arial"/>
          <w:sz w:val="20"/>
          <w:szCs w:val="20"/>
        </w:rPr>
        <w:t xml:space="preserve"> </w:t>
      </w:r>
      <w:r w:rsidRPr="00945555">
        <w:rPr>
          <w:rFonts w:ascii="Arial" w:hAnsi="Arial" w:cs="Arial"/>
          <w:sz w:val="20"/>
          <w:szCs w:val="20"/>
        </w:rPr>
        <w:t>Transporto priemonių pirmos pagalbos rinkiniai, gesintuvai bei kiti pagal teisės aktų reikalavimus privalomi priedai, kurie turi ribotą galiojimo laiką, privalo būti galiojantys, tvarkingi, ir pilnai paruošti naudojimui.</w:t>
      </w:r>
    </w:p>
    <w:p w14:paraId="420CFA1B" w14:textId="38CA34CC" w:rsidR="003227C2" w:rsidRPr="00347684" w:rsidRDefault="003227C2" w:rsidP="003227C2">
      <w:pPr>
        <w:tabs>
          <w:tab w:val="left" w:pos="0"/>
          <w:tab w:val="left" w:pos="426"/>
          <w:tab w:val="left" w:pos="993"/>
        </w:tabs>
        <w:spacing w:after="0" w:line="240" w:lineRule="auto"/>
        <w:jc w:val="both"/>
        <w:rPr>
          <w:rFonts w:ascii="Arial" w:hAnsi="Arial" w:cs="Arial"/>
          <w:sz w:val="20"/>
          <w:szCs w:val="20"/>
        </w:rPr>
      </w:pPr>
      <w:r w:rsidRPr="00347684">
        <w:rPr>
          <w:rFonts w:ascii="Arial" w:hAnsi="Arial" w:cs="Arial"/>
          <w:sz w:val="20"/>
          <w:szCs w:val="20"/>
        </w:rPr>
        <w:t>3.</w:t>
      </w:r>
      <w:r w:rsidR="004369A3" w:rsidRPr="00347684">
        <w:rPr>
          <w:rFonts w:ascii="Arial" w:hAnsi="Arial" w:cs="Arial"/>
          <w:sz w:val="20"/>
          <w:szCs w:val="20"/>
        </w:rPr>
        <w:t>4</w:t>
      </w:r>
      <w:r w:rsidRPr="00347684">
        <w:rPr>
          <w:rFonts w:ascii="Arial" w:hAnsi="Arial" w:cs="Arial"/>
          <w:sz w:val="20"/>
          <w:szCs w:val="20"/>
        </w:rPr>
        <w:t>. Tiekėjas sutinka, kad į pristatytus automobilius įdiegus telemetrinės kontrolės sistemą</w:t>
      </w:r>
      <w:r w:rsidR="002D3695" w:rsidRPr="00347684">
        <w:rPr>
          <w:rFonts w:ascii="Arial" w:hAnsi="Arial" w:cs="Arial"/>
          <w:sz w:val="20"/>
          <w:szCs w:val="20"/>
        </w:rPr>
        <w:t xml:space="preserve"> (GPS)</w:t>
      </w:r>
      <w:r w:rsidRPr="00347684">
        <w:rPr>
          <w:rFonts w:ascii="Arial" w:hAnsi="Arial" w:cs="Arial"/>
          <w:sz w:val="20"/>
          <w:szCs w:val="20"/>
        </w:rPr>
        <w:t xml:space="preserve"> ji nepanaikina ir neapriboja automobiliui taikomos gamintojo ir / ar tiekėjo garantijos</w:t>
      </w:r>
      <w:r w:rsidR="00CF3FAA">
        <w:rPr>
          <w:rFonts w:ascii="Arial" w:hAnsi="Arial" w:cs="Arial"/>
          <w:sz w:val="20"/>
          <w:szCs w:val="20"/>
        </w:rPr>
        <w:t>.</w:t>
      </w:r>
    </w:p>
    <w:p w14:paraId="2D0EDAA4" w14:textId="77777777" w:rsidR="00944DA7" w:rsidRPr="00347684" w:rsidRDefault="00944DA7" w:rsidP="00E23B53">
      <w:pPr>
        <w:spacing w:after="0" w:line="240" w:lineRule="auto"/>
        <w:ind w:firstLine="851"/>
        <w:jc w:val="right"/>
        <w:rPr>
          <w:rFonts w:ascii="Arial" w:eastAsia="Calibri" w:hAnsi="Arial" w:cs="Arial"/>
          <w:bCs/>
          <w:sz w:val="20"/>
          <w:szCs w:val="20"/>
        </w:rPr>
      </w:pPr>
    </w:p>
    <w:p w14:paraId="370E7030" w14:textId="77777777" w:rsidR="0062010B" w:rsidRDefault="002A20EF" w:rsidP="0062010B">
      <w:pPr>
        <w:jc w:val="both"/>
        <w:rPr>
          <w:rFonts w:ascii="Arial" w:eastAsia="Times New Roman" w:hAnsi="Arial" w:cs="Arial"/>
          <w:b/>
          <w:bCs/>
          <w:color w:val="000000"/>
          <w:sz w:val="20"/>
          <w:szCs w:val="20"/>
        </w:rPr>
      </w:pPr>
      <w:bookmarkStart w:id="0" w:name="_Hlk216341407"/>
      <w:r w:rsidRPr="00347684">
        <w:rPr>
          <w:rFonts w:ascii="Arial" w:eastAsia="Times New Roman" w:hAnsi="Arial" w:cs="Arial"/>
          <w:b/>
          <w:bCs/>
          <w:color w:val="000000"/>
          <w:sz w:val="20"/>
          <w:szCs w:val="20"/>
        </w:rPr>
        <w:t>3.</w:t>
      </w:r>
      <w:r w:rsidR="004369A3" w:rsidRPr="00347684">
        <w:rPr>
          <w:rFonts w:ascii="Arial" w:eastAsia="Times New Roman" w:hAnsi="Arial" w:cs="Arial"/>
          <w:b/>
          <w:bCs/>
          <w:color w:val="000000"/>
          <w:sz w:val="20"/>
          <w:szCs w:val="20"/>
        </w:rPr>
        <w:t>5</w:t>
      </w:r>
      <w:r w:rsidRPr="00347684">
        <w:rPr>
          <w:rFonts w:ascii="Arial" w:eastAsia="Times New Roman" w:hAnsi="Arial" w:cs="Arial"/>
          <w:b/>
          <w:bCs/>
          <w:color w:val="000000"/>
          <w:sz w:val="20"/>
          <w:szCs w:val="20"/>
        </w:rPr>
        <w:t xml:space="preserve">. </w:t>
      </w:r>
      <w:r w:rsidR="00C06B66" w:rsidRPr="00347684">
        <w:rPr>
          <w:rFonts w:ascii="Arial" w:eastAsia="Times New Roman" w:hAnsi="Arial" w:cs="Arial"/>
          <w:b/>
          <w:bCs/>
          <w:color w:val="000000"/>
          <w:sz w:val="20"/>
          <w:szCs w:val="20"/>
        </w:rPr>
        <w:t xml:space="preserve">KOMERCINĖS PASKIRTIES DIDŽIŲJŲ FURGONŲ TECHNINĖ SPECIFIKACIJA </w:t>
      </w:r>
      <w:bookmarkEnd w:id="0"/>
    </w:p>
    <w:p w14:paraId="2FA547A6" w14:textId="77777777" w:rsidR="0062010B" w:rsidRPr="0062010B" w:rsidRDefault="00F1240C" w:rsidP="0062010B">
      <w:pPr>
        <w:pStyle w:val="NoSpacing"/>
        <w:ind w:right="282"/>
        <w:jc w:val="right"/>
        <w:rPr>
          <w:rFonts w:ascii="Arial" w:hAnsi="Arial" w:cs="Arial"/>
          <w:sz w:val="20"/>
          <w:szCs w:val="20"/>
        </w:rPr>
      </w:pPr>
      <w:r w:rsidRPr="0062010B">
        <w:rPr>
          <w:rFonts w:ascii="Arial" w:hAnsi="Arial" w:cs="Arial"/>
          <w:sz w:val="20"/>
          <w:szCs w:val="20"/>
        </w:rPr>
        <w:t>3</w:t>
      </w:r>
      <w:r w:rsidR="0062010B" w:rsidRPr="0062010B">
        <w:rPr>
          <w:rFonts w:ascii="Arial" w:hAnsi="Arial" w:cs="Arial"/>
          <w:sz w:val="20"/>
          <w:szCs w:val="20"/>
        </w:rPr>
        <w:t xml:space="preserve"> </w:t>
      </w:r>
      <w:r w:rsidRPr="0062010B">
        <w:rPr>
          <w:rFonts w:ascii="Arial" w:hAnsi="Arial" w:cs="Arial"/>
          <w:sz w:val="20"/>
          <w:szCs w:val="20"/>
        </w:rPr>
        <w:t>lentelė</w:t>
      </w:r>
      <w:r w:rsidR="0062010B" w:rsidRPr="0062010B">
        <w:rPr>
          <w:rFonts w:ascii="Arial" w:hAnsi="Arial" w:cs="Arial"/>
          <w:sz w:val="20"/>
          <w:szCs w:val="20"/>
        </w:rPr>
        <w:t xml:space="preserve">, </w:t>
      </w:r>
    </w:p>
    <w:p w14:paraId="5DBAAD3A" w14:textId="1D18C7FA" w:rsidR="00751666" w:rsidRPr="0062010B" w:rsidRDefault="0062010B" w:rsidP="0062010B">
      <w:pPr>
        <w:pStyle w:val="NoSpacing"/>
        <w:ind w:right="282"/>
        <w:jc w:val="right"/>
        <w:rPr>
          <w:rFonts w:ascii="Arial" w:eastAsia="Times New Roman" w:hAnsi="Arial" w:cs="Arial"/>
          <w:b/>
          <w:i/>
          <w:iCs/>
          <w:color w:val="000000"/>
          <w:sz w:val="20"/>
          <w:szCs w:val="20"/>
        </w:rPr>
      </w:pPr>
      <w:r w:rsidRPr="0062010B">
        <w:rPr>
          <w:rFonts w:ascii="Arial" w:hAnsi="Arial" w:cs="Arial"/>
          <w:i/>
          <w:iCs/>
          <w:sz w:val="20"/>
          <w:szCs w:val="20"/>
        </w:rPr>
        <w:t>(krovininio skyriaus talpa</w:t>
      </w:r>
      <w:r w:rsidR="00FF211D">
        <w:rPr>
          <w:rFonts w:ascii="Arial" w:hAnsi="Arial" w:cs="Arial"/>
          <w:i/>
          <w:iCs/>
          <w:sz w:val="20"/>
          <w:szCs w:val="20"/>
        </w:rPr>
        <w:t xml:space="preserve"> 14 -</w:t>
      </w:r>
      <w:r w:rsidRPr="0062010B">
        <w:rPr>
          <w:rFonts w:ascii="Arial" w:hAnsi="Arial" w:cs="Arial"/>
          <w:i/>
          <w:iCs/>
          <w:sz w:val="20"/>
          <w:szCs w:val="20"/>
        </w:rPr>
        <w:t xml:space="preserve"> 15m3)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9367"/>
      </w:tblGrid>
      <w:tr w:rsidR="00751666" w:rsidRPr="00CF3FAA" w14:paraId="6A584955" w14:textId="77777777" w:rsidTr="00C40240">
        <w:trPr>
          <w:trHeight w:val="561"/>
        </w:trPr>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767D0" w14:textId="1AEC6632" w:rsidR="00751666" w:rsidRPr="00CF3FAA" w:rsidRDefault="00751666" w:rsidP="00CF3FAA">
            <w:pPr>
              <w:pStyle w:val="NoSpacing"/>
              <w:rPr>
                <w:rFonts w:ascii="Arial" w:hAnsi="Arial" w:cs="Arial"/>
                <w:sz w:val="20"/>
                <w:szCs w:val="20"/>
              </w:rPr>
            </w:pPr>
            <w:r w:rsidRPr="00CF3FAA">
              <w:rPr>
                <w:rFonts w:ascii="Arial" w:hAnsi="Arial" w:cs="Arial"/>
                <w:sz w:val="20"/>
                <w:szCs w:val="20"/>
              </w:rPr>
              <w:lastRenderedPageBreak/>
              <w:t>Eil.Nr.</w:t>
            </w:r>
          </w:p>
        </w:tc>
        <w:tc>
          <w:tcPr>
            <w:tcW w:w="4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6877B" w14:textId="2FBD56AF" w:rsidR="00751666" w:rsidRPr="00CF3FAA" w:rsidRDefault="00751666" w:rsidP="00CF3FAA">
            <w:pPr>
              <w:pStyle w:val="NoSpacing"/>
              <w:jc w:val="center"/>
              <w:rPr>
                <w:rFonts w:ascii="Arial" w:hAnsi="Arial" w:cs="Arial"/>
                <w:sz w:val="20"/>
                <w:szCs w:val="20"/>
              </w:rPr>
            </w:pPr>
            <w:r w:rsidRPr="00CF3FAA">
              <w:rPr>
                <w:rFonts w:ascii="Arial" w:hAnsi="Arial" w:cs="Arial"/>
                <w:b/>
                <w:bCs/>
                <w:sz w:val="20"/>
                <w:szCs w:val="20"/>
              </w:rPr>
              <w:t xml:space="preserve">N1 KLASĖS (K3b KLASIFIKACIJA) </w:t>
            </w:r>
            <w:r w:rsidR="001B47C9" w:rsidRPr="00CF3FAA">
              <w:rPr>
                <w:rFonts w:ascii="Arial" w:hAnsi="Arial" w:cs="Arial"/>
                <w:b/>
                <w:bCs/>
                <w:sz w:val="20"/>
                <w:szCs w:val="20"/>
              </w:rPr>
              <w:t>L4H2</w:t>
            </w:r>
            <w:r w:rsidR="001B47C9" w:rsidRPr="00CF3FAA">
              <w:rPr>
                <w:rFonts w:ascii="Arial" w:hAnsi="Arial" w:cs="Arial"/>
                <w:sz w:val="20"/>
                <w:szCs w:val="20"/>
              </w:rPr>
              <w:t xml:space="preserve"> </w:t>
            </w:r>
            <w:r w:rsidR="008D4547" w:rsidRPr="00CF3FAA">
              <w:rPr>
                <w:rFonts w:ascii="Arial" w:hAnsi="Arial" w:cs="Arial"/>
                <w:sz w:val="20"/>
                <w:szCs w:val="20"/>
              </w:rPr>
              <w:t xml:space="preserve">ELEKTRINIO </w:t>
            </w:r>
            <w:r w:rsidRPr="00CF3FAA">
              <w:rPr>
                <w:rFonts w:ascii="Arial" w:hAnsi="Arial" w:cs="Arial"/>
                <w:sz w:val="20"/>
                <w:szCs w:val="20"/>
              </w:rPr>
              <w:t>KROVININIO AUTOMOBILIO TECHNINĖ SPECIFIKACIJA</w:t>
            </w:r>
          </w:p>
        </w:tc>
      </w:tr>
      <w:tr w:rsidR="00751666" w:rsidRPr="00CF3FAA" w14:paraId="1BE7FB54"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3A58FEEA" w14:textId="77777777" w:rsidR="00751666" w:rsidRPr="00CF3FAA" w:rsidRDefault="00751666" w:rsidP="00CF3FAA">
            <w:pPr>
              <w:pStyle w:val="NoSpacing"/>
              <w:rPr>
                <w:rFonts w:ascii="Arial" w:hAnsi="Arial" w:cs="Arial"/>
                <w:b/>
                <w:sz w:val="20"/>
                <w:szCs w:val="20"/>
              </w:rPr>
            </w:pPr>
            <w:r w:rsidRPr="00CF3FAA">
              <w:rPr>
                <w:rFonts w:ascii="Arial" w:hAnsi="Arial" w:cs="Arial"/>
                <w:b/>
                <w:sz w:val="20"/>
                <w:szCs w:val="20"/>
              </w:rPr>
              <w:t>1.</w:t>
            </w:r>
          </w:p>
        </w:tc>
        <w:tc>
          <w:tcPr>
            <w:tcW w:w="4594" w:type="pct"/>
            <w:tcBorders>
              <w:top w:val="single" w:sz="4" w:space="0" w:color="auto"/>
              <w:left w:val="single" w:sz="4" w:space="0" w:color="auto"/>
              <w:bottom w:val="single" w:sz="4" w:space="0" w:color="auto"/>
              <w:right w:val="single" w:sz="4" w:space="0" w:color="auto"/>
            </w:tcBorders>
            <w:vAlign w:val="bottom"/>
          </w:tcPr>
          <w:p w14:paraId="033824CA" w14:textId="5909BEB2" w:rsidR="00751666" w:rsidRPr="00CF3FAA" w:rsidRDefault="00751666" w:rsidP="00CF3FAA">
            <w:pPr>
              <w:pStyle w:val="NoSpacing"/>
              <w:rPr>
                <w:rFonts w:ascii="Arial" w:hAnsi="Arial" w:cs="Arial"/>
                <w:b/>
                <w:sz w:val="20"/>
                <w:szCs w:val="20"/>
              </w:rPr>
            </w:pPr>
            <w:r w:rsidRPr="00CF3FAA">
              <w:rPr>
                <w:rFonts w:ascii="Arial" w:hAnsi="Arial" w:cs="Arial"/>
                <w:b/>
                <w:sz w:val="20"/>
                <w:szCs w:val="20"/>
              </w:rPr>
              <w:t>Bendrieji reikalavimai</w:t>
            </w:r>
          </w:p>
        </w:tc>
      </w:tr>
      <w:tr w:rsidR="00E254B5" w:rsidRPr="00CF3FAA" w14:paraId="004A8FEB" w14:textId="77777777" w:rsidTr="00C40240">
        <w:trPr>
          <w:trHeight w:val="335"/>
        </w:trPr>
        <w:tc>
          <w:tcPr>
            <w:tcW w:w="406" w:type="pct"/>
            <w:tcBorders>
              <w:top w:val="single" w:sz="4" w:space="0" w:color="auto"/>
              <w:left w:val="single" w:sz="4" w:space="0" w:color="auto"/>
              <w:bottom w:val="single" w:sz="4" w:space="0" w:color="auto"/>
              <w:right w:val="single" w:sz="4" w:space="0" w:color="auto"/>
            </w:tcBorders>
            <w:vAlign w:val="center"/>
          </w:tcPr>
          <w:p w14:paraId="245F030A" w14:textId="449AC524" w:rsidR="00E254B5" w:rsidRPr="00CF3FAA" w:rsidRDefault="00E254B5" w:rsidP="00CF3FAA">
            <w:pPr>
              <w:pStyle w:val="NoSpacing"/>
              <w:rPr>
                <w:rFonts w:ascii="Arial" w:hAnsi="Arial" w:cs="Arial"/>
                <w:sz w:val="20"/>
                <w:szCs w:val="20"/>
              </w:rPr>
            </w:pPr>
            <w:r w:rsidRPr="00CF3FAA">
              <w:rPr>
                <w:rFonts w:ascii="Arial" w:hAnsi="Arial" w:cs="Arial"/>
                <w:sz w:val="20"/>
                <w:szCs w:val="20"/>
              </w:rPr>
              <w:t>1.</w:t>
            </w:r>
            <w:r w:rsidR="00FF211D">
              <w:rPr>
                <w:rFonts w:ascii="Arial" w:hAnsi="Arial" w:cs="Arial"/>
                <w:sz w:val="20"/>
                <w:szCs w:val="20"/>
              </w:rPr>
              <w:t>1</w:t>
            </w:r>
            <w:r w:rsidRPr="00CF3FAA">
              <w:rPr>
                <w:rFonts w:ascii="Arial" w:hAnsi="Arial" w:cs="Arial"/>
                <w:sz w:val="20"/>
                <w:szCs w:val="20"/>
              </w:rPr>
              <w:t>.</w:t>
            </w:r>
          </w:p>
        </w:tc>
        <w:tc>
          <w:tcPr>
            <w:tcW w:w="4594" w:type="pct"/>
            <w:tcBorders>
              <w:top w:val="single" w:sz="4" w:space="0" w:color="auto"/>
              <w:left w:val="single" w:sz="4" w:space="0" w:color="auto"/>
              <w:bottom w:val="single" w:sz="4" w:space="0" w:color="auto"/>
              <w:right w:val="single" w:sz="4" w:space="0" w:color="auto"/>
            </w:tcBorders>
            <w:vAlign w:val="bottom"/>
          </w:tcPr>
          <w:p w14:paraId="6C04695A" w14:textId="4B739F23" w:rsidR="00E254B5" w:rsidRPr="00CF3FAA" w:rsidRDefault="00E254B5" w:rsidP="00CF3FAA">
            <w:pPr>
              <w:pStyle w:val="NoSpacing"/>
              <w:rPr>
                <w:rFonts w:ascii="Arial" w:hAnsi="Arial" w:cs="Arial"/>
                <w:sz w:val="20"/>
                <w:szCs w:val="20"/>
              </w:rPr>
            </w:pPr>
            <w:r w:rsidRPr="00CF3FAA">
              <w:rPr>
                <w:rFonts w:ascii="Arial" w:hAnsi="Arial" w:cs="Arial"/>
                <w:sz w:val="20"/>
                <w:szCs w:val="20"/>
              </w:rPr>
              <w:t>Prekės kategorija – komercinės paskirties krovininis furgonas, registruojamas pagal N1 klasę, bendroji masė – ne daugiau kaip 3500 kg</w:t>
            </w:r>
            <w:r w:rsidR="00232E1A" w:rsidRPr="00CF3FAA">
              <w:rPr>
                <w:rFonts w:ascii="Arial" w:hAnsi="Arial" w:cs="Arial"/>
                <w:sz w:val="20"/>
                <w:szCs w:val="20"/>
              </w:rPr>
              <w:t>.</w:t>
            </w:r>
            <w:r w:rsidR="00296E5A" w:rsidRPr="00CF3FAA">
              <w:rPr>
                <w:rFonts w:ascii="Arial" w:hAnsi="Arial" w:cs="Arial"/>
                <w:sz w:val="20"/>
                <w:szCs w:val="20"/>
              </w:rPr>
              <w:t>*</w:t>
            </w:r>
          </w:p>
        </w:tc>
      </w:tr>
      <w:tr w:rsidR="00F85FB2" w:rsidRPr="00CF3FAA" w14:paraId="6EF2ABDC"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6CB99F02" w14:textId="1922E114" w:rsidR="00F85FB2" w:rsidRPr="00CF3FAA" w:rsidRDefault="00F85FB2" w:rsidP="00CF3FAA">
            <w:pPr>
              <w:pStyle w:val="NoSpacing"/>
              <w:rPr>
                <w:rFonts w:ascii="Arial" w:hAnsi="Arial" w:cs="Arial"/>
                <w:sz w:val="20"/>
                <w:szCs w:val="20"/>
              </w:rPr>
            </w:pPr>
            <w:r w:rsidRPr="00CF3FAA">
              <w:rPr>
                <w:rFonts w:ascii="Arial" w:hAnsi="Arial" w:cs="Arial"/>
                <w:sz w:val="20"/>
                <w:szCs w:val="20"/>
              </w:rPr>
              <w:t>1.</w:t>
            </w:r>
            <w:r w:rsidR="00FF211D">
              <w:rPr>
                <w:rFonts w:ascii="Arial" w:hAnsi="Arial" w:cs="Arial"/>
                <w:sz w:val="20"/>
                <w:szCs w:val="20"/>
              </w:rPr>
              <w:t>2</w:t>
            </w:r>
            <w:r w:rsidRPr="00CF3FAA">
              <w:rPr>
                <w:rFonts w:ascii="Arial" w:hAnsi="Arial" w:cs="Arial"/>
                <w:sz w:val="20"/>
                <w:szCs w:val="20"/>
              </w:rPr>
              <w:t>.</w:t>
            </w:r>
          </w:p>
        </w:tc>
        <w:tc>
          <w:tcPr>
            <w:tcW w:w="4594" w:type="pct"/>
            <w:tcBorders>
              <w:top w:val="single" w:sz="4" w:space="0" w:color="auto"/>
              <w:left w:val="single" w:sz="4" w:space="0" w:color="auto"/>
              <w:bottom w:val="single" w:sz="4" w:space="0" w:color="auto"/>
              <w:right w:val="single" w:sz="4" w:space="0" w:color="auto"/>
            </w:tcBorders>
            <w:vAlign w:val="bottom"/>
          </w:tcPr>
          <w:p w14:paraId="2815FF5F" w14:textId="738C4ECC" w:rsidR="00F85FB2" w:rsidRPr="00CF3FAA" w:rsidRDefault="00F85FB2" w:rsidP="00CF3FAA">
            <w:pPr>
              <w:pStyle w:val="NoSpacing"/>
              <w:rPr>
                <w:rFonts w:ascii="Arial" w:hAnsi="Arial" w:cs="Arial"/>
                <w:sz w:val="20"/>
                <w:szCs w:val="20"/>
              </w:rPr>
            </w:pPr>
            <w:bookmarkStart w:id="1" w:name="_Hlk176508087"/>
            <w:r w:rsidRPr="00CF3FAA">
              <w:rPr>
                <w:rFonts w:ascii="Arial" w:hAnsi="Arial" w:cs="Arial"/>
                <w:sz w:val="20"/>
                <w:szCs w:val="20"/>
              </w:rPr>
              <w:t>Elektrinių transporto priemonių - furgonų pagaminimo metai – ne senesni kaip 2026 m.</w:t>
            </w:r>
            <w:bookmarkEnd w:id="1"/>
            <w:r w:rsidR="00783BFD" w:rsidRPr="00CF3FAA">
              <w:rPr>
                <w:rFonts w:ascii="Arial" w:hAnsi="Arial" w:cs="Arial"/>
                <w:sz w:val="20"/>
                <w:szCs w:val="20"/>
              </w:rPr>
              <w:t xml:space="preserve"> nauji, neeksploatuoti</w:t>
            </w:r>
            <w:r w:rsidR="00232E1A" w:rsidRPr="00CF3FAA">
              <w:rPr>
                <w:rFonts w:ascii="Arial" w:hAnsi="Arial" w:cs="Arial"/>
                <w:sz w:val="20"/>
                <w:szCs w:val="20"/>
              </w:rPr>
              <w:t>.</w:t>
            </w:r>
            <w:r w:rsidR="00296E5A" w:rsidRPr="00CF3FAA">
              <w:rPr>
                <w:rFonts w:ascii="Arial" w:hAnsi="Arial" w:cs="Arial"/>
                <w:sz w:val="20"/>
                <w:szCs w:val="20"/>
              </w:rPr>
              <w:t>*</w:t>
            </w:r>
          </w:p>
        </w:tc>
      </w:tr>
      <w:tr w:rsidR="00C40240" w:rsidRPr="00CF3FAA" w14:paraId="5DF38806"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03F4BE0" w14:textId="43BEA0B8" w:rsidR="00C40240" w:rsidRPr="00CF3FAA" w:rsidRDefault="00C40240" w:rsidP="00C40240">
            <w:pPr>
              <w:pStyle w:val="NoSpacing"/>
              <w:rPr>
                <w:rFonts w:ascii="Arial" w:hAnsi="Arial" w:cs="Arial"/>
                <w:sz w:val="20"/>
                <w:szCs w:val="20"/>
              </w:rPr>
            </w:pPr>
            <w:r w:rsidRPr="00CF3FAA">
              <w:rPr>
                <w:rFonts w:ascii="Arial" w:hAnsi="Arial" w:cs="Arial"/>
                <w:sz w:val="20"/>
                <w:szCs w:val="20"/>
              </w:rPr>
              <w:t>1.</w:t>
            </w:r>
            <w:r w:rsidR="009B4033">
              <w:rPr>
                <w:rFonts w:ascii="Arial" w:hAnsi="Arial" w:cs="Arial"/>
                <w:sz w:val="20"/>
                <w:szCs w:val="20"/>
              </w:rPr>
              <w:t>3</w:t>
            </w:r>
            <w:r w:rsidRPr="00CF3FAA">
              <w:rPr>
                <w:rFonts w:ascii="Arial" w:hAnsi="Arial" w:cs="Arial"/>
                <w:sz w:val="20"/>
                <w:szCs w:val="20"/>
              </w:rPr>
              <w:t>.</w:t>
            </w:r>
          </w:p>
        </w:tc>
        <w:tc>
          <w:tcPr>
            <w:tcW w:w="4594" w:type="pct"/>
            <w:tcBorders>
              <w:top w:val="single" w:sz="4" w:space="0" w:color="auto"/>
              <w:left w:val="single" w:sz="4" w:space="0" w:color="auto"/>
              <w:bottom w:val="single" w:sz="4" w:space="0" w:color="auto"/>
              <w:right w:val="single" w:sz="4" w:space="0" w:color="auto"/>
            </w:tcBorders>
            <w:vAlign w:val="bottom"/>
          </w:tcPr>
          <w:p w14:paraId="374E9D41" w14:textId="63E50C10" w:rsidR="00C40240" w:rsidRPr="00CF3FAA" w:rsidRDefault="00C40240" w:rsidP="00C40240">
            <w:pPr>
              <w:pStyle w:val="NoSpacing"/>
              <w:rPr>
                <w:rFonts w:ascii="Arial" w:hAnsi="Arial" w:cs="Arial"/>
                <w:sz w:val="20"/>
                <w:szCs w:val="20"/>
              </w:rPr>
            </w:pPr>
            <w:r w:rsidRPr="00CF3FAA">
              <w:rPr>
                <w:rFonts w:ascii="Arial" w:hAnsi="Arial" w:cs="Arial"/>
                <w:sz w:val="20"/>
                <w:szCs w:val="20"/>
              </w:rPr>
              <w:t>Energijos šaltinis – iš baterijų tiekiama elektros energija (CO</w:t>
            </w:r>
            <w:r w:rsidRPr="00CF3FAA">
              <w:rPr>
                <w:rFonts w:ascii="Cambria Math" w:hAnsi="Cambria Math" w:cs="Cambria Math"/>
                <w:sz w:val="20"/>
                <w:szCs w:val="20"/>
              </w:rPr>
              <w:t>₂</w:t>
            </w:r>
            <w:r w:rsidRPr="00CF3FAA">
              <w:rPr>
                <w:rFonts w:ascii="Arial" w:hAnsi="Arial" w:cs="Arial"/>
                <w:sz w:val="20"/>
                <w:szCs w:val="20"/>
              </w:rPr>
              <w:t xml:space="preserve"> = 0 g/km. ); t. y. visi prietaisai ir šildymas elektriniai).*</w:t>
            </w:r>
          </w:p>
        </w:tc>
      </w:tr>
      <w:tr w:rsidR="00C40240" w:rsidRPr="00CF3FAA" w14:paraId="712F9E06"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7E190405" w14:textId="68628747" w:rsidR="00C40240" w:rsidRPr="00CF3FAA" w:rsidRDefault="00C40240" w:rsidP="00C40240">
            <w:pPr>
              <w:pStyle w:val="NoSpacing"/>
              <w:rPr>
                <w:rFonts w:ascii="Arial" w:hAnsi="Arial" w:cs="Arial"/>
                <w:b/>
                <w:sz w:val="20"/>
                <w:szCs w:val="20"/>
              </w:rPr>
            </w:pPr>
            <w:r w:rsidRPr="00CF3FAA">
              <w:rPr>
                <w:rFonts w:ascii="Arial" w:hAnsi="Arial" w:cs="Arial"/>
                <w:b/>
                <w:sz w:val="20"/>
                <w:szCs w:val="20"/>
              </w:rPr>
              <w:t>2.</w:t>
            </w:r>
          </w:p>
        </w:tc>
        <w:tc>
          <w:tcPr>
            <w:tcW w:w="4594" w:type="pct"/>
            <w:tcBorders>
              <w:top w:val="single" w:sz="4" w:space="0" w:color="auto"/>
              <w:left w:val="single" w:sz="4" w:space="0" w:color="auto"/>
              <w:bottom w:val="single" w:sz="4" w:space="0" w:color="auto"/>
              <w:right w:val="single" w:sz="4" w:space="0" w:color="auto"/>
            </w:tcBorders>
            <w:vAlign w:val="bottom"/>
          </w:tcPr>
          <w:p w14:paraId="20BC41A8" w14:textId="163FDDCF" w:rsidR="00C40240" w:rsidRPr="00CF3FAA" w:rsidRDefault="00C40240" w:rsidP="00C40240">
            <w:pPr>
              <w:pStyle w:val="NoSpacing"/>
              <w:rPr>
                <w:rFonts w:ascii="Arial" w:hAnsi="Arial" w:cs="Arial"/>
                <w:b/>
                <w:sz w:val="20"/>
                <w:szCs w:val="20"/>
              </w:rPr>
            </w:pPr>
            <w:r w:rsidRPr="00CF3FAA">
              <w:rPr>
                <w:rFonts w:ascii="Arial" w:hAnsi="Arial" w:cs="Arial"/>
                <w:b/>
                <w:sz w:val="20"/>
                <w:szCs w:val="20"/>
              </w:rPr>
              <w:t>Techninės transporto priemonės charakteristikos:</w:t>
            </w:r>
          </w:p>
        </w:tc>
      </w:tr>
      <w:tr w:rsidR="00C40240" w:rsidRPr="00CF3FAA" w14:paraId="7DB7DBC3"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62B63DF9" w14:textId="1C7A79F9" w:rsidR="00C40240" w:rsidRPr="00CF3FAA" w:rsidRDefault="00C40240" w:rsidP="00C40240">
            <w:pPr>
              <w:pStyle w:val="NoSpacing"/>
              <w:rPr>
                <w:rFonts w:ascii="Arial" w:hAnsi="Arial" w:cs="Arial"/>
                <w:sz w:val="20"/>
                <w:szCs w:val="20"/>
              </w:rPr>
            </w:pPr>
            <w:r w:rsidRPr="00CF3FAA">
              <w:rPr>
                <w:rFonts w:ascii="Arial" w:hAnsi="Arial" w:cs="Arial"/>
                <w:sz w:val="20"/>
                <w:szCs w:val="20"/>
              </w:rPr>
              <w:t>2.1.</w:t>
            </w:r>
          </w:p>
        </w:tc>
        <w:tc>
          <w:tcPr>
            <w:tcW w:w="4594" w:type="pct"/>
            <w:tcBorders>
              <w:top w:val="single" w:sz="4" w:space="0" w:color="auto"/>
              <w:left w:val="single" w:sz="4" w:space="0" w:color="auto"/>
              <w:bottom w:val="single" w:sz="4" w:space="0" w:color="auto"/>
              <w:right w:val="single" w:sz="4" w:space="0" w:color="auto"/>
            </w:tcBorders>
            <w:vAlign w:val="bottom"/>
          </w:tcPr>
          <w:p w14:paraId="0474539A" w14:textId="5006C5E4" w:rsidR="00C40240" w:rsidRPr="00CF3FAA" w:rsidRDefault="00C40240" w:rsidP="00C40240">
            <w:pPr>
              <w:pStyle w:val="NoSpacing"/>
              <w:rPr>
                <w:rFonts w:ascii="Arial" w:hAnsi="Arial" w:cs="Arial"/>
                <w:sz w:val="20"/>
                <w:szCs w:val="20"/>
              </w:rPr>
            </w:pPr>
            <w:r w:rsidRPr="00CF3FAA">
              <w:rPr>
                <w:rFonts w:ascii="Arial" w:hAnsi="Arial" w:cs="Arial"/>
                <w:sz w:val="20"/>
                <w:szCs w:val="20"/>
              </w:rPr>
              <w:t>Automobilio spalva – balta ar jai lygiavertė spalva (pvz. pearl white, solid white, mineral white ir pan.)*</w:t>
            </w:r>
          </w:p>
        </w:tc>
      </w:tr>
      <w:tr w:rsidR="00C40240" w:rsidRPr="00CF3FAA" w14:paraId="4C67A9F5"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34C12152" w14:textId="4C8347C4" w:rsidR="00C40240" w:rsidRPr="00CF3FAA" w:rsidRDefault="00C40240" w:rsidP="00C40240">
            <w:pPr>
              <w:pStyle w:val="NoSpacing"/>
              <w:rPr>
                <w:rFonts w:ascii="Arial" w:hAnsi="Arial" w:cs="Arial"/>
                <w:sz w:val="20"/>
                <w:szCs w:val="20"/>
              </w:rPr>
            </w:pPr>
            <w:r w:rsidRPr="00CF3FAA">
              <w:rPr>
                <w:rFonts w:ascii="Arial" w:hAnsi="Arial" w:cs="Arial"/>
                <w:sz w:val="20"/>
                <w:szCs w:val="20"/>
              </w:rPr>
              <w:t>2.2.</w:t>
            </w:r>
          </w:p>
        </w:tc>
        <w:tc>
          <w:tcPr>
            <w:tcW w:w="4594" w:type="pct"/>
            <w:tcBorders>
              <w:top w:val="single" w:sz="4" w:space="0" w:color="auto"/>
              <w:left w:val="single" w:sz="4" w:space="0" w:color="auto"/>
              <w:bottom w:val="single" w:sz="4" w:space="0" w:color="auto"/>
              <w:right w:val="single" w:sz="4" w:space="0" w:color="auto"/>
            </w:tcBorders>
            <w:vAlign w:val="bottom"/>
          </w:tcPr>
          <w:p w14:paraId="702812D7" w14:textId="330CE412" w:rsidR="00C40240" w:rsidRPr="00CF3FAA" w:rsidRDefault="00C40240" w:rsidP="00C40240">
            <w:pPr>
              <w:pStyle w:val="NoSpacing"/>
              <w:rPr>
                <w:rFonts w:ascii="Arial" w:hAnsi="Arial" w:cs="Arial"/>
                <w:sz w:val="20"/>
                <w:szCs w:val="20"/>
              </w:rPr>
            </w:pPr>
            <w:r w:rsidRPr="00CF3FAA">
              <w:rPr>
                <w:rFonts w:ascii="Arial" w:hAnsi="Arial" w:cs="Arial"/>
                <w:sz w:val="20"/>
                <w:szCs w:val="20"/>
              </w:rPr>
              <w:t>Baterijos talpa: ne mažiau kaip 100 kWh (elektromobiliui).*</w:t>
            </w:r>
          </w:p>
        </w:tc>
      </w:tr>
      <w:tr w:rsidR="00C40240" w:rsidRPr="00CF3FAA" w14:paraId="6BC9C106"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3FEFEC8D" w14:textId="77C79C40" w:rsidR="00C40240" w:rsidRPr="00CF3FAA" w:rsidRDefault="00C40240" w:rsidP="00C40240">
            <w:pPr>
              <w:pStyle w:val="NoSpacing"/>
              <w:rPr>
                <w:rFonts w:ascii="Arial" w:hAnsi="Arial" w:cs="Arial"/>
                <w:sz w:val="20"/>
                <w:szCs w:val="20"/>
              </w:rPr>
            </w:pPr>
            <w:r w:rsidRPr="00CF3FAA">
              <w:rPr>
                <w:rFonts w:ascii="Arial" w:hAnsi="Arial" w:cs="Arial"/>
                <w:sz w:val="20"/>
                <w:szCs w:val="20"/>
              </w:rPr>
              <w:t>2.3.</w:t>
            </w:r>
          </w:p>
        </w:tc>
        <w:tc>
          <w:tcPr>
            <w:tcW w:w="4594" w:type="pct"/>
            <w:tcBorders>
              <w:top w:val="single" w:sz="4" w:space="0" w:color="auto"/>
              <w:left w:val="single" w:sz="4" w:space="0" w:color="auto"/>
              <w:bottom w:val="single" w:sz="4" w:space="0" w:color="auto"/>
              <w:right w:val="single" w:sz="4" w:space="0" w:color="auto"/>
            </w:tcBorders>
            <w:vAlign w:val="bottom"/>
          </w:tcPr>
          <w:p w14:paraId="7252C12D" w14:textId="1ED32DE0" w:rsidR="00C40240" w:rsidRPr="00CF3FAA" w:rsidRDefault="00C40240" w:rsidP="00C40240">
            <w:pPr>
              <w:pStyle w:val="NoSpacing"/>
              <w:rPr>
                <w:rFonts w:ascii="Arial" w:hAnsi="Arial" w:cs="Arial"/>
                <w:sz w:val="20"/>
                <w:szCs w:val="20"/>
              </w:rPr>
            </w:pPr>
            <w:r w:rsidRPr="00CF3FAA">
              <w:rPr>
                <w:rFonts w:ascii="Arial" w:hAnsi="Arial" w:cs="Arial"/>
                <w:sz w:val="20"/>
                <w:szCs w:val="20"/>
              </w:rPr>
              <w:t>Automobilio nuvažiuojamas atstumas pagal WLTP mišriu ciklu turi būti ne mažesnis kaip 340 km.*</w:t>
            </w:r>
          </w:p>
        </w:tc>
      </w:tr>
      <w:tr w:rsidR="00C40240" w:rsidRPr="00CF3FAA" w14:paraId="4CF7F644"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5BC4CCC4" w14:textId="1832C707" w:rsidR="00C40240" w:rsidRPr="00CF3FAA" w:rsidRDefault="00C40240" w:rsidP="00C40240">
            <w:pPr>
              <w:pStyle w:val="NoSpacing"/>
              <w:rPr>
                <w:rFonts w:ascii="Arial" w:hAnsi="Arial" w:cs="Arial"/>
                <w:sz w:val="20"/>
                <w:szCs w:val="20"/>
              </w:rPr>
            </w:pPr>
            <w:r w:rsidRPr="00CF3FAA">
              <w:rPr>
                <w:rFonts w:ascii="Arial" w:hAnsi="Arial" w:cs="Arial"/>
                <w:sz w:val="20"/>
                <w:szCs w:val="20"/>
              </w:rPr>
              <w:t>2.4.</w:t>
            </w:r>
          </w:p>
        </w:tc>
        <w:tc>
          <w:tcPr>
            <w:tcW w:w="4594" w:type="pct"/>
            <w:tcBorders>
              <w:top w:val="single" w:sz="4" w:space="0" w:color="auto"/>
              <w:left w:val="single" w:sz="4" w:space="0" w:color="auto"/>
              <w:bottom w:val="single" w:sz="4" w:space="0" w:color="auto"/>
              <w:right w:val="single" w:sz="4" w:space="0" w:color="auto"/>
            </w:tcBorders>
            <w:vAlign w:val="bottom"/>
          </w:tcPr>
          <w:p w14:paraId="27F068FA" w14:textId="178E8EB5" w:rsidR="00C40240" w:rsidRPr="00CF3FAA" w:rsidRDefault="00C40240" w:rsidP="00C40240">
            <w:pPr>
              <w:pStyle w:val="NoSpacing"/>
              <w:rPr>
                <w:rFonts w:ascii="Arial" w:hAnsi="Arial" w:cs="Arial"/>
                <w:sz w:val="20"/>
                <w:szCs w:val="20"/>
              </w:rPr>
            </w:pPr>
            <w:r w:rsidRPr="00CF3FAA">
              <w:rPr>
                <w:rFonts w:ascii="Arial" w:hAnsi="Arial" w:cs="Arial"/>
                <w:sz w:val="20"/>
                <w:szCs w:val="20"/>
              </w:rPr>
              <w:t xml:space="preserve">Baterijos krovimo galimybės – greitasis nuolatinės srovės (DC) krovimas ir lėtas kintamosios srovės (AC) krovimas. </w:t>
            </w:r>
          </w:p>
        </w:tc>
      </w:tr>
      <w:tr w:rsidR="00C40240" w:rsidRPr="00CF3FAA" w14:paraId="11AF39DB"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80A494E" w14:textId="732404A5" w:rsidR="00C40240" w:rsidRPr="00CF3FAA" w:rsidRDefault="00C40240" w:rsidP="00C40240">
            <w:pPr>
              <w:pStyle w:val="NoSpacing"/>
              <w:rPr>
                <w:rFonts w:ascii="Arial" w:hAnsi="Arial" w:cs="Arial"/>
                <w:sz w:val="20"/>
                <w:szCs w:val="20"/>
              </w:rPr>
            </w:pPr>
            <w:r w:rsidRPr="00CF3FAA">
              <w:rPr>
                <w:rFonts w:ascii="Arial" w:hAnsi="Arial" w:cs="Arial"/>
                <w:sz w:val="20"/>
                <w:szCs w:val="20"/>
              </w:rPr>
              <w:t>2.5.</w:t>
            </w:r>
          </w:p>
        </w:tc>
        <w:tc>
          <w:tcPr>
            <w:tcW w:w="4594" w:type="pct"/>
            <w:tcBorders>
              <w:top w:val="single" w:sz="4" w:space="0" w:color="auto"/>
              <w:left w:val="single" w:sz="4" w:space="0" w:color="auto"/>
              <w:bottom w:val="single" w:sz="4" w:space="0" w:color="auto"/>
              <w:right w:val="single" w:sz="4" w:space="0" w:color="auto"/>
            </w:tcBorders>
            <w:vAlign w:val="bottom"/>
          </w:tcPr>
          <w:p w14:paraId="2DAAEF68" w14:textId="1E04BE39" w:rsidR="00C40240" w:rsidRPr="00CF3FAA" w:rsidRDefault="00C40240" w:rsidP="00C40240">
            <w:pPr>
              <w:pStyle w:val="NoSpacing"/>
              <w:rPr>
                <w:rFonts w:ascii="Arial" w:hAnsi="Arial" w:cs="Arial"/>
                <w:sz w:val="20"/>
                <w:szCs w:val="20"/>
              </w:rPr>
            </w:pPr>
            <w:r w:rsidRPr="00CF3FAA">
              <w:rPr>
                <w:rFonts w:ascii="Arial" w:hAnsi="Arial" w:cs="Arial"/>
                <w:sz w:val="20"/>
                <w:szCs w:val="20"/>
              </w:rPr>
              <w:t>Automobilis turi būti komplektuojamas su ne trumpesniu kaip 5 m ilgio kintamosios srovės (AC) įkrovimo kabeliu su „Type 2 – Type 2“ (arba lygiavertėmis AC) jungtimis bei papildomu adapteriu, skirtu įkrovimui iš 220 V elektros tinklo.</w:t>
            </w:r>
          </w:p>
        </w:tc>
      </w:tr>
      <w:tr w:rsidR="00C40240" w:rsidRPr="00CF3FAA" w14:paraId="571EE688"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CE80B90" w14:textId="706CE628" w:rsidR="00C40240" w:rsidRPr="00CF3FAA" w:rsidRDefault="00C40240" w:rsidP="00C40240">
            <w:pPr>
              <w:pStyle w:val="NoSpacing"/>
              <w:rPr>
                <w:rFonts w:ascii="Arial" w:hAnsi="Arial" w:cs="Arial"/>
                <w:b/>
                <w:sz w:val="20"/>
                <w:szCs w:val="20"/>
              </w:rPr>
            </w:pPr>
            <w:r w:rsidRPr="00CF3FAA">
              <w:rPr>
                <w:rFonts w:ascii="Arial" w:hAnsi="Arial" w:cs="Arial"/>
                <w:b/>
                <w:sz w:val="20"/>
                <w:szCs w:val="20"/>
              </w:rPr>
              <w:t xml:space="preserve">3. </w:t>
            </w:r>
          </w:p>
        </w:tc>
        <w:tc>
          <w:tcPr>
            <w:tcW w:w="4594" w:type="pct"/>
            <w:tcBorders>
              <w:top w:val="single" w:sz="4" w:space="0" w:color="auto"/>
              <w:left w:val="single" w:sz="4" w:space="0" w:color="auto"/>
              <w:bottom w:val="single" w:sz="4" w:space="0" w:color="auto"/>
              <w:right w:val="single" w:sz="4" w:space="0" w:color="auto"/>
            </w:tcBorders>
            <w:vAlign w:val="bottom"/>
          </w:tcPr>
          <w:p w14:paraId="5D105878" w14:textId="3CB536B0" w:rsidR="00C40240" w:rsidRPr="00CF3FAA" w:rsidRDefault="00C40240" w:rsidP="00C40240">
            <w:pPr>
              <w:pStyle w:val="NoSpacing"/>
              <w:rPr>
                <w:rFonts w:ascii="Arial" w:hAnsi="Arial" w:cs="Arial"/>
                <w:b/>
                <w:sz w:val="20"/>
                <w:szCs w:val="20"/>
              </w:rPr>
            </w:pPr>
            <w:r w:rsidRPr="00CF3FAA">
              <w:rPr>
                <w:rFonts w:ascii="Arial" w:hAnsi="Arial" w:cs="Arial"/>
                <w:b/>
                <w:sz w:val="20"/>
                <w:szCs w:val="20"/>
              </w:rPr>
              <w:t>Reikalavimai transporto priemonės kėbului:</w:t>
            </w:r>
          </w:p>
        </w:tc>
      </w:tr>
      <w:tr w:rsidR="00C40240" w:rsidRPr="00CF3FAA" w14:paraId="31B4AF88"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161E8058" w14:textId="5BF06E4E" w:rsidR="00C40240" w:rsidRPr="00CF3FAA" w:rsidRDefault="00C40240" w:rsidP="00C40240">
            <w:pPr>
              <w:pStyle w:val="NoSpacing"/>
              <w:rPr>
                <w:rFonts w:ascii="Arial" w:hAnsi="Arial" w:cs="Arial"/>
                <w:sz w:val="20"/>
                <w:szCs w:val="20"/>
              </w:rPr>
            </w:pPr>
            <w:r w:rsidRPr="00CF3FAA">
              <w:rPr>
                <w:rFonts w:ascii="Arial" w:hAnsi="Arial" w:cs="Arial"/>
                <w:sz w:val="20"/>
                <w:szCs w:val="20"/>
              </w:rPr>
              <w:t>3.1.</w:t>
            </w:r>
          </w:p>
        </w:tc>
        <w:tc>
          <w:tcPr>
            <w:tcW w:w="4594" w:type="pct"/>
            <w:tcBorders>
              <w:top w:val="single" w:sz="4" w:space="0" w:color="auto"/>
              <w:left w:val="single" w:sz="4" w:space="0" w:color="auto"/>
              <w:bottom w:val="single" w:sz="4" w:space="0" w:color="auto"/>
              <w:right w:val="single" w:sz="4" w:space="0" w:color="auto"/>
            </w:tcBorders>
            <w:vAlign w:val="bottom"/>
          </w:tcPr>
          <w:p w14:paraId="2B2E7E6C" w14:textId="4011B28E" w:rsidR="00C40240" w:rsidRPr="00CF3FAA" w:rsidRDefault="00C40240" w:rsidP="00C40240">
            <w:pPr>
              <w:pStyle w:val="NoSpacing"/>
              <w:rPr>
                <w:rFonts w:ascii="Arial" w:hAnsi="Arial" w:cs="Arial"/>
                <w:sz w:val="20"/>
                <w:szCs w:val="20"/>
              </w:rPr>
            </w:pPr>
            <w:r w:rsidRPr="00CF3FAA">
              <w:rPr>
                <w:rFonts w:ascii="Arial" w:hAnsi="Arial" w:cs="Arial"/>
                <w:sz w:val="20"/>
                <w:szCs w:val="20"/>
              </w:rPr>
              <w:t>Kėbulo tipas – uždaras furgonas, krovinių skyrius be stiklų.</w:t>
            </w:r>
          </w:p>
        </w:tc>
      </w:tr>
      <w:tr w:rsidR="00C40240" w:rsidRPr="00CF3FAA" w14:paraId="44E86435"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9B0024F" w14:textId="5BCF0080" w:rsidR="00C40240" w:rsidRPr="00CF3FAA" w:rsidRDefault="00C40240" w:rsidP="00C40240">
            <w:pPr>
              <w:pStyle w:val="NoSpacing"/>
              <w:rPr>
                <w:rFonts w:ascii="Arial" w:hAnsi="Arial" w:cs="Arial"/>
                <w:sz w:val="20"/>
                <w:szCs w:val="20"/>
              </w:rPr>
            </w:pPr>
            <w:r w:rsidRPr="00CF3FAA">
              <w:rPr>
                <w:rFonts w:ascii="Arial" w:hAnsi="Arial" w:cs="Arial"/>
                <w:sz w:val="20"/>
                <w:szCs w:val="20"/>
              </w:rPr>
              <w:t>3.2.</w:t>
            </w:r>
          </w:p>
        </w:tc>
        <w:tc>
          <w:tcPr>
            <w:tcW w:w="4594" w:type="pct"/>
            <w:tcBorders>
              <w:top w:val="single" w:sz="4" w:space="0" w:color="auto"/>
              <w:left w:val="single" w:sz="4" w:space="0" w:color="auto"/>
              <w:bottom w:val="single" w:sz="4" w:space="0" w:color="auto"/>
              <w:right w:val="single" w:sz="4" w:space="0" w:color="auto"/>
            </w:tcBorders>
            <w:vAlign w:val="bottom"/>
          </w:tcPr>
          <w:p w14:paraId="6055569B" w14:textId="109646E8" w:rsidR="00C40240" w:rsidRPr="00CF3FAA" w:rsidRDefault="00C40240" w:rsidP="00C40240">
            <w:pPr>
              <w:pStyle w:val="NoSpacing"/>
              <w:rPr>
                <w:rFonts w:ascii="Arial" w:hAnsi="Arial" w:cs="Arial"/>
                <w:sz w:val="20"/>
                <w:szCs w:val="20"/>
              </w:rPr>
            </w:pPr>
            <w:r w:rsidRPr="00CF3FAA">
              <w:rPr>
                <w:rFonts w:ascii="Arial" w:hAnsi="Arial" w:cs="Arial"/>
                <w:sz w:val="20"/>
                <w:szCs w:val="20"/>
              </w:rPr>
              <w:t>Krovinių skyriaus talpa – ne mažiau 14 ir ne daugiau 15 m³ (kub. metrų).*</w:t>
            </w:r>
          </w:p>
        </w:tc>
      </w:tr>
      <w:tr w:rsidR="00C40240" w:rsidRPr="00CF3FAA" w14:paraId="73977B91"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1EFB83EF" w14:textId="20037CD0" w:rsidR="00C40240" w:rsidRPr="00CF3FAA" w:rsidRDefault="00C40240" w:rsidP="00C40240">
            <w:pPr>
              <w:pStyle w:val="NoSpacing"/>
              <w:rPr>
                <w:rFonts w:ascii="Arial" w:hAnsi="Arial" w:cs="Arial"/>
                <w:sz w:val="20"/>
                <w:szCs w:val="20"/>
              </w:rPr>
            </w:pPr>
            <w:r w:rsidRPr="00CF3FAA">
              <w:rPr>
                <w:rFonts w:ascii="Arial" w:hAnsi="Arial" w:cs="Arial"/>
                <w:sz w:val="20"/>
                <w:szCs w:val="20"/>
              </w:rPr>
              <w:t>3.3.</w:t>
            </w:r>
          </w:p>
        </w:tc>
        <w:tc>
          <w:tcPr>
            <w:tcW w:w="4594" w:type="pct"/>
            <w:tcBorders>
              <w:top w:val="single" w:sz="4" w:space="0" w:color="auto"/>
              <w:left w:val="single" w:sz="4" w:space="0" w:color="auto"/>
              <w:bottom w:val="single" w:sz="4" w:space="0" w:color="auto"/>
              <w:right w:val="single" w:sz="4" w:space="0" w:color="auto"/>
            </w:tcBorders>
            <w:vAlign w:val="bottom"/>
          </w:tcPr>
          <w:p w14:paraId="32013693" w14:textId="32D6F175" w:rsidR="00C40240" w:rsidRPr="00CF3FAA" w:rsidRDefault="00C40240" w:rsidP="00C40240">
            <w:pPr>
              <w:pStyle w:val="NoSpacing"/>
              <w:rPr>
                <w:rFonts w:ascii="Arial" w:hAnsi="Arial" w:cs="Arial"/>
                <w:sz w:val="20"/>
                <w:szCs w:val="20"/>
              </w:rPr>
            </w:pPr>
            <w:r w:rsidRPr="00CF3FAA">
              <w:rPr>
                <w:rFonts w:ascii="Arial" w:hAnsi="Arial" w:cs="Arial"/>
                <w:sz w:val="20"/>
                <w:szCs w:val="20"/>
              </w:rPr>
              <w:t>Galinių krovinių skyriaus durų atidarymo kampas ne mažiau 270 laipsnių.*</w:t>
            </w:r>
          </w:p>
        </w:tc>
      </w:tr>
      <w:tr w:rsidR="00C40240" w:rsidRPr="00CF3FAA" w14:paraId="1A0CADC0"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156C6589" w14:textId="39ED0770" w:rsidR="00C40240" w:rsidRPr="00CF3FAA" w:rsidRDefault="00C40240" w:rsidP="00C40240">
            <w:pPr>
              <w:pStyle w:val="NoSpacing"/>
              <w:rPr>
                <w:rFonts w:ascii="Arial" w:hAnsi="Arial" w:cs="Arial"/>
                <w:sz w:val="20"/>
                <w:szCs w:val="20"/>
              </w:rPr>
            </w:pPr>
            <w:r w:rsidRPr="00CF3FAA">
              <w:rPr>
                <w:rFonts w:ascii="Arial" w:hAnsi="Arial" w:cs="Arial"/>
                <w:sz w:val="20"/>
                <w:szCs w:val="20"/>
              </w:rPr>
              <w:t>3.4.</w:t>
            </w:r>
          </w:p>
        </w:tc>
        <w:tc>
          <w:tcPr>
            <w:tcW w:w="4594" w:type="pct"/>
            <w:tcBorders>
              <w:top w:val="single" w:sz="4" w:space="0" w:color="auto"/>
              <w:left w:val="single" w:sz="4" w:space="0" w:color="auto"/>
              <w:bottom w:val="single" w:sz="4" w:space="0" w:color="auto"/>
              <w:right w:val="single" w:sz="4" w:space="0" w:color="auto"/>
            </w:tcBorders>
            <w:vAlign w:val="bottom"/>
          </w:tcPr>
          <w:p w14:paraId="7A7FF5FC" w14:textId="6364F6A1" w:rsidR="00C40240" w:rsidRPr="00CF3FAA" w:rsidRDefault="00C40240" w:rsidP="00C40240">
            <w:pPr>
              <w:pStyle w:val="NoSpacing"/>
              <w:rPr>
                <w:rFonts w:ascii="Arial" w:hAnsi="Arial" w:cs="Arial"/>
                <w:sz w:val="20"/>
                <w:szCs w:val="20"/>
              </w:rPr>
            </w:pPr>
            <w:bookmarkStart w:id="2" w:name="_Hlk176508583"/>
            <w:r w:rsidRPr="00CF3FAA">
              <w:rPr>
                <w:rFonts w:ascii="Arial" w:hAnsi="Arial" w:cs="Arial"/>
                <w:sz w:val="20"/>
                <w:szCs w:val="20"/>
              </w:rPr>
              <w:t>Krovinių skyriaus slankiosios durys dešinėje pusėje.</w:t>
            </w:r>
            <w:bookmarkEnd w:id="2"/>
            <w:r w:rsidRPr="00CF3FAA">
              <w:rPr>
                <w:rFonts w:ascii="Arial" w:hAnsi="Arial" w:cs="Arial"/>
                <w:sz w:val="20"/>
                <w:szCs w:val="20"/>
              </w:rPr>
              <w:t>*</w:t>
            </w:r>
          </w:p>
        </w:tc>
      </w:tr>
      <w:tr w:rsidR="00C40240" w:rsidRPr="00CF3FAA" w14:paraId="3B646FFC"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0D0DA8E9" w14:textId="0D75A2E0" w:rsidR="00C40240" w:rsidRPr="00CF3FAA" w:rsidRDefault="00C40240" w:rsidP="00C40240">
            <w:pPr>
              <w:pStyle w:val="NoSpacing"/>
              <w:rPr>
                <w:rFonts w:ascii="Arial" w:hAnsi="Arial" w:cs="Arial"/>
                <w:sz w:val="20"/>
                <w:szCs w:val="20"/>
              </w:rPr>
            </w:pPr>
            <w:r w:rsidRPr="00CF3FAA">
              <w:rPr>
                <w:rFonts w:ascii="Arial" w:hAnsi="Arial" w:cs="Arial"/>
                <w:sz w:val="20"/>
                <w:szCs w:val="20"/>
              </w:rPr>
              <w:t>3.5.</w:t>
            </w:r>
          </w:p>
        </w:tc>
        <w:tc>
          <w:tcPr>
            <w:tcW w:w="4594" w:type="pct"/>
            <w:tcBorders>
              <w:top w:val="single" w:sz="4" w:space="0" w:color="auto"/>
              <w:left w:val="single" w:sz="4" w:space="0" w:color="auto"/>
              <w:bottom w:val="single" w:sz="4" w:space="0" w:color="auto"/>
              <w:right w:val="single" w:sz="4" w:space="0" w:color="auto"/>
            </w:tcBorders>
            <w:vAlign w:val="bottom"/>
          </w:tcPr>
          <w:p w14:paraId="6015B242" w14:textId="0EFFC832" w:rsidR="00C40240" w:rsidRPr="00CF3FAA" w:rsidRDefault="00C40240" w:rsidP="00C40240">
            <w:pPr>
              <w:pStyle w:val="NoSpacing"/>
              <w:rPr>
                <w:rFonts w:ascii="Arial" w:hAnsi="Arial" w:cs="Arial"/>
                <w:sz w:val="20"/>
                <w:szCs w:val="20"/>
              </w:rPr>
            </w:pPr>
            <w:r w:rsidRPr="00CF3FAA">
              <w:rPr>
                <w:rFonts w:ascii="Arial" w:hAnsi="Arial" w:cs="Arial"/>
                <w:sz w:val="20"/>
                <w:szCs w:val="20"/>
              </w:rPr>
              <w:t>Krovinių skyriaus grindys – įrengtos neslidžios impregnuotos faneros ar lygiavertės medžiagos grindys.</w:t>
            </w:r>
          </w:p>
        </w:tc>
      </w:tr>
      <w:tr w:rsidR="00C40240" w:rsidRPr="00CF3FAA" w14:paraId="34FFB0C9"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1728E081" w14:textId="1EE27BB3" w:rsidR="00C40240" w:rsidRPr="00CF3FAA" w:rsidRDefault="00C40240" w:rsidP="00C40240">
            <w:pPr>
              <w:pStyle w:val="NoSpacing"/>
              <w:rPr>
                <w:rFonts w:ascii="Arial" w:hAnsi="Arial" w:cs="Arial"/>
                <w:sz w:val="20"/>
                <w:szCs w:val="20"/>
              </w:rPr>
            </w:pPr>
            <w:r w:rsidRPr="00CF3FAA">
              <w:rPr>
                <w:rFonts w:ascii="Arial" w:hAnsi="Arial" w:cs="Arial"/>
                <w:sz w:val="20"/>
                <w:szCs w:val="20"/>
              </w:rPr>
              <w:t>3.6.</w:t>
            </w:r>
          </w:p>
        </w:tc>
        <w:tc>
          <w:tcPr>
            <w:tcW w:w="4594" w:type="pct"/>
            <w:tcBorders>
              <w:top w:val="single" w:sz="4" w:space="0" w:color="auto"/>
              <w:left w:val="single" w:sz="4" w:space="0" w:color="auto"/>
              <w:bottom w:val="single" w:sz="4" w:space="0" w:color="auto"/>
              <w:right w:val="single" w:sz="4" w:space="0" w:color="auto"/>
            </w:tcBorders>
            <w:vAlign w:val="bottom"/>
          </w:tcPr>
          <w:p w14:paraId="1639730F" w14:textId="7220A50B" w:rsidR="00C40240" w:rsidRPr="00CF3FAA" w:rsidRDefault="00C40240" w:rsidP="00C40240">
            <w:pPr>
              <w:pStyle w:val="NoSpacing"/>
              <w:rPr>
                <w:rFonts w:ascii="Arial" w:hAnsi="Arial" w:cs="Arial"/>
                <w:sz w:val="20"/>
                <w:szCs w:val="20"/>
              </w:rPr>
            </w:pPr>
            <w:r w:rsidRPr="00CF3FAA">
              <w:rPr>
                <w:rFonts w:ascii="Arial" w:hAnsi="Arial" w:cs="Arial"/>
                <w:sz w:val="20"/>
                <w:szCs w:val="20"/>
              </w:rPr>
              <w:t xml:space="preserve">Krovinių skyriaus </w:t>
            </w:r>
            <w:r>
              <w:rPr>
                <w:rFonts w:ascii="Arial" w:hAnsi="Arial" w:cs="Arial"/>
                <w:sz w:val="20"/>
                <w:szCs w:val="20"/>
              </w:rPr>
              <w:t xml:space="preserve">vidaus </w:t>
            </w:r>
            <w:r w:rsidRPr="00CF3FAA">
              <w:rPr>
                <w:rFonts w:ascii="Arial" w:hAnsi="Arial" w:cs="Arial"/>
                <w:sz w:val="20"/>
                <w:szCs w:val="20"/>
              </w:rPr>
              <w:t>šonai, galiniai sparnai, visos durys uždengti fanera ar lygiaverte, tvirta medžiaga iki lubų.</w:t>
            </w:r>
          </w:p>
        </w:tc>
      </w:tr>
      <w:tr w:rsidR="00C40240" w:rsidRPr="00CF3FAA" w14:paraId="55740DC8"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3905FB7" w14:textId="138DBEAC" w:rsidR="00C40240" w:rsidRPr="00CF3FAA" w:rsidRDefault="00C40240" w:rsidP="00C40240">
            <w:pPr>
              <w:pStyle w:val="NoSpacing"/>
              <w:rPr>
                <w:rFonts w:ascii="Arial" w:hAnsi="Arial" w:cs="Arial"/>
                <w:sz w:val="20"/>
                <w:szCs w:val="20"/>
              </w:rPr>
            </w:pPr>
            <w:r w:rsidRPr="00CF3FAA">
              <w:rPr>
                <w:rFonts w:ascii="Arial" w:hAnsi="Arial" w:cs="Arial"/>
                <w:sz w:val="20"/>
                <w:szCs w:val="20"/>
              </w:rPr>
              <w:t>3.7.</w:t>
            </w:r>
          </w:p>
        </w:tc>
        <w:tc>
          <w:tcPr>
            <w:tcW w:w="4594" w:type="pct"/>
            <w:tcBorders>
              <w:top w:val="single" w:sz="4" w:space="0" w:color="auto"/>
              <w:left w:val="single" w:sz="4" w:space="0" w:color="auto"/>
              <w:bottom w:val="single" w:sz="4" w:space="0" w:color="auto"/>
              <w:right w:val="single" w:sz="4" w:space="0" w:color="auto"/>
            </w:tcBorders>
            <w:vAlign w:val="bottom"/>
          </w:tcPr>
          <w:p w14:paraId="74B4C199" w14:textId="0E145684" w:rsidR="00C40240" w:rsidRPr="00CF3FAA" w:rsidRDefault="00C40240" w:rsidP="00C40240">
            <w:pPr>
              <w:pStyle w:val="NoSpacing"/>
              <w:rPr>
                <w:rFonts w:ascii="Arial" w:hAnsi="Arial" w:cs="Arial"/>
                <w:sz w:val="20"/>
                <w:szCs w:val="20"/>
              </w:rPr>
            </w:pPr>
            <w:r w:rsidRPr="00CF3FAA">
              <w:rPr>
                <w:rFonts w:ascii="Arial" w:hAnsi="Arial" w:cs="Arial"/>
                <w:sz w:val="20"/>
                <w:szCs w:val="20"/>
              </w:rPr>
              <w:t>Vidinis krovinių skyriaus apšvietimas.</w:t>
            </w:r>
          </w:p>
        </w:tc>
      </w:tr>
      <w:tr w:rsidR="00C40240" w:rsidRPr="00CF3FAA" w14:paraId="3E90A7F1"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6E5F7C0A" w14:textId="0C1D6C17" w:rsidR="00C40240" w:rsidRPr="00CF3FAA" w:rsidRDefault="00C40240" w:rsidP="00C40240">
            <w:pPr>
              <w:pStyle w:val="NoSpacing"/>
              <w:rPr>
                <w:rFonts w:ascii="Arial" w:hAnsi="Arial" w:cs="Arial"/>
                <w:sz w:val="20"/>
                <w:szCs w:val="20"/>
              </w:rPr>
            </w:pPr>
            <w:r w:rsidRPr="00CF3FAA">
              <w:rPr>
                <w:rFonts w:ascii="Arial" w:hAnsi="Arial" w:cs="Arial"/>
                <w:sz w:val="20"/>
                <w:szCs w:val="20"/>
              </w:rPr>
              <w:t>3.8.</w:t>
            </w:r>
          </w:p>
        </w:tc>
        <w:tc>
          <w:tcPr>
            <w:tcW w:w="4594" w:type="pct"/>
            <w:tcBorders>
              <w:top w:val="single" w:sz="4" w:space="0" w:color="auto"/>
              <w:left w:val="single" w:sz="4" w:space="0" w:color="auto"/>
              <w:bottom w:val="single" w:sz="4" w:space="0" w:color="auto"/>
              <w:right w:val="single" w:sz="4" w:space="0" w:color="auto"/>
            </w:tcBorders>
            <w:vAlign w:val="bottom"/>
          </w:tcPr>
          <w:p w14:paraId="6026762E" w14:textId="0187FAD2" w:rsidR="00C40240" w:rsidRPr="00CF3FAA" w:rsidRDefault="00C40240" w:rsidP="00C40240">
            <w:pPr>
              <w:pStyle w:val="NoSpacing"/>
              <w:rPr>
                <w:rFonts w:ascii="Arial" w:hAnsi="Arial" w:cs="Arial"/>
                <w:sz w:val="20"/>
                <w:szCs w:val="20"/>
              </w:rPr>
            </w:pPr>
            <w:r w:rsidRPr="00CF3FAA">
              <w:rPr>
                <w:rFonts w:ascii="Arial" w:hAnsi="Arial" w:cs="Arial"/>
                <w:sz w:val="20"/>
                <w:szCs w:val="20"/>
              </w:rPr>
              <w:t>Turi būti ištisinė pertvara (ne grotelės) tarp krovinių skyriaus ir vairuotojo – keleivio zonos.</w:t>
            </w:r>
          </w:p>
        </w:tc>
      </w:tr>
      <w:tr w:rsidR="00C40240" w:rsidRPr="00CF3FAA" w14:paraId="7065CC7D"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502DDA8C" w14:textId="640114DE" w:rsidR="00C40240" w:rsidRPr="00CF3FAA" w:rsidRDefault="00C40240" w:rsidP="00C40240">
            <w:pPr>
              <w:pStyle w:val="NoSpacing"/>
              <w:rPr>
                <w:rFonts w:ascii="Arial" w:hAnsi="Arial" w:cs="Arial"/>
                <w:sz w:val="20"/>
                <w:szCs w:val="20"/>
              </w:rPr>
            </w:pPr>
            <w:r w:rsidRPr="00CF3FAA">
              <w:rPr>
                <w:rFonts w:ascii="Arial" w:hAnsi="Arial" w:cs="Arial"/>
                <w:sz w:val="20"/>
                <w:szCs w:val="20"/>
              </w:rPr>
              <w:t>3.9.</w:t>
            </w:r>
          </w:p>
        </w:tc>
        <w:tc>
          <w:tcPr>
            <w:tcW w:w="4594" w:type="pct"/>
            <w:tcBorders>
              <w:top w:val="single" w:sz="4" w:space="0" w:color="auto"/>
              <w:left w:val="single" w:sz="4" w:space="0" w:color="auto"/>
              <w:bottom w:val="single" w:sz="4" w:space="0" w:color="auto"/>
              <w:right w:val="single" w:sz="4" w:space="0" w:color="auto"/>
            </w:tcBorders>
            <w:vAlign w:val="bottom"/>
          </w:tcPr>
          <w:p w14:paraId="0A260A4C" w14:textId="2A88D918" w:rsidR="00C40240" w:rsidRPr="00CF3FAA" w:rsidRDefault="00C40240" w:rsidP="00C40240">
            <w:pPr>
              <w:pStyle w:val="NoSpacing"/>
              <w:rPr>
                <w:rFonts w:ascii="Arial" w:hAnsi="Arial" w:cs="Arial"/>
                <w:sz w:val="20"/>
                <w:szCs w:val="20"/>
              </w:rPr>
            </w:pPr>
            <w:r w:rsidRPr="00CF3FAA">
              <w:rPr>
                <w:rFonts w:ascii="Arial" w:hAnsi="Arial" w:cs="Arial"/>
                <w:sz w:val="20"/>
                <w:szCs w:val="20"/>
              </w:rPr>
              <w:t>Atstumas tarp galinių ratų arkų krovinių skyriuje – ne mažiau 1,25 m (euro padėklas).</w:t>
            </w:r>
          </w:p>
        </w:tc>
      </w:tr>
      <w:tr w:rsidR="00C40240" w:rsidRPr="00CF3FAA" w14:paraId="6C1D0D6A"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0C62D12C" w14:textId="78D12624" w:rsidR="00C40240" w:rsidRPr="00CF3FAA" w:rsidRDefault="00C40240" w:rsidP="00C40240">
            <w:pPr>
              <w:pStyle w:val="NoSpacing"/>
              <w:rPr>
                <w:rFonts w:ascii="Arial" w:hAnsi="Arial" w:cs="Arial"/>
                <w:b/>
                <w:sz w:val="20"/>
                <w:szCs w:val="20"/>
              </w:rPr>
            </w:pPr>
            <w:r w:rsidRPr="00CF3FAA">
              <w:rPr>
                <w:rFonts w:ascii="Arial" w:hAnsi="Arial" w:cs="Arial"/>
                <w:b/>
                <w:sz w:val="20"/>
                <w:szCs w:val="20"/>
              </w:rPr>
              <w:t>4.</w:t>
            </w:r>
          </w:p>
        </w:tc>
        <w:tc>
          <w:tcPr>
            <w:tcW w:w="4594" w:type="pct"/>
            <w:tcBorders>
              <w:top w:val="single" w:sz="4" w:space="0" w:color="auto"/>
              <w:left w:val="single" w:sz="4" w:space="0" w:color="auto"/>
              <w:bottom w:val="single" w:sz="4" w:space="0" w:color="auto"/>
              <w:right w:val="single" w:sz="4" w:space="0" w:color="auto"/>
            </w:tcBorders>
            <w:vAlign w:val="bottom"/>
          </w:tcPr>
          <w:p w14:paraId="45FF3EE7" w14:textId="4645D9DD" w:rsidR="00C40240" w:rsidRPr="00CF3FAA" w:rsidRDefault="00C40240" w:rsidP="00C40240">
            <w:pPr>
              <w:pStyle w:val="NoSpacing"/>
              <w:rPr>
                <w:rFonts w:ascii="Arial" w:hAnsi="Arial" w:cs="Arial"/>
                <w:b/>
                <w:sz w:val="20"/>
                <w:szCs w:val="20"/>
              </w:rPr>
            </w:pPr>
            <w:r w:rsidRPr="00CF3FAA">
              <w:rPr>
                <w:rFonts w:ascii="Arial" w:hAnsi="Arial" w:cs="Arial"/>
                <w:b/>
                <w:sz w:val="20"/>
                <w:szCs w:val="20"/>
              </w:rPr>
              <w:t>Reikalavimai kitai transporto priemonės įrangai:</w:t>
            </w:r>
          </w:p>
        </w:tc>
      </w:tr>
      <w:tr w:rsidR="00C40240" w:rsidRPr="00CF3FAA" w14:paraId="09341AA4"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3198921F" w14:textId="5E92D6A3" w:rsidR="00C40240" w:rsidRPr="00CF3FAA" w:rsidRDefault="00C40240" w:rsidP="00C40240">
            <w:pPr>
              <w:pStyle w:val="NoSpacing"/>
              <w:rPr>
                <w:rFonts w:ascii="Arial" w:hAnsi="Arial" w:cs="Arial"/>
                <w:sz w:val="20"/>
                <w:szCs w:val="20"/>
              </w:rPr>
            </w:pPr>
            <w:r w:rsidRPr="00CF3FAA">
              <w:rPr>
                <w:rFonts w:ascii="Arial" w:hAnsi="Arial" w:cs="Arial"/>
                <w:sz w:val="20"/>
                <w:szCs w:val="20"/>
              </w:rPr>
              <w:t>4.1.</w:t>
            </w:r>
          </w:p>
        </w:tc>
        <w:tc>
          <w:tcPr>
            <w:tcW w:w="4594" w:type="pct"/>
            <w:tcBorders>
              <w:top w:val="single" w:sz="4" w:space="0" w:color="auto"/>
              <w:left w:val="single" w:sz="4" w:space="0" w:color="auto"/>
              <w:bottom w:val="single" w:sz="4" w:space="0" w:color="auto"/>
              <w:right w:val="single" w:sz="4" w:space="0" w:color="auto"/>
            </w:tcBorders>
            <w:vAlign w:val="bottom"/>
          </w:tcPr>
          <w:p w14:paraId="452A776B" w14:textId="58AE00B0" w:rsidR="00C40240" w:rsidRPr="00CF3FAA" w:rsidRDefault="00C40240" w:rsidP="00C40240">
            <w:pPr>
              <w:pStyle w:val="NoSpacing"/>
              <w:rPr>
                <w:rFonts w:ascii="Arial" w:hAnsi="Arial" w:cs="Arial"/>
                <w:sz w:val="20"/>
                <w:szCs w:val="20"/>
              </w:rPr>
            </w:pPr>
            <w:r w:rsidRPr="00CF3FAA">
              <w:rPr>
                <w:rFonts w:ascii="Arial" w:hAnsi="Arial" w:cs="Arial"/>
                <w:sz w:val="20"/>
                <w:szCs w:val="20"/>
              </w:rPr>
              <w:t>Vairo stiprintuvas</w:t>
            </w:r>
          </w:p>
        </w:tc>
      </w:tr>
      <w:tr w:rsidR="00C40240" w:rsidRPr="00CF3FAA" w14:paraId="393127D8"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EEEC618" w14:textId="551AE85C" w:rsidR="00C40240" w:rsidRPr="00CF3FAA" w:rsidRDefault="00C40240" w:rsidP="00C40240">
            <w:pPr>
              <w:pStyle w:val="NoSpacing"/>
              <w:rPr>
                <w:rFonts w:ascii="Arial" w:hAnsi="Arial" w:cs="Arial"/>
                <w:sz w:val="20"/>
                <w:szCs w:val="20"/>
              </w:rPr>
            </w:pPr>
            <w:r w:rsidRPr="00CF3FAA">
              <w:rPr>
                <w:rFonts w:ascii="Arial" w:hAnsi="Arial" w:cs="Arial"/>
                <w:sz w:val="20"/>
                <w:szCs w:val="20"/>
              </w:rPr>
              <w:t>4.2.</w:t>
            </w:r>
          </w:p>
        </w:tc>
        <w:tc>
          <w:tcPr>
            <w:tcW w:w="4594" w:type="pct"/>
            <w:tcBorders>
              <w:top w:val="single" w:sz="4" w:space="0" w:color="auto"/>
              <w:left w:val="single" w:sz="4" w:space="0" w:color="auto"/>
              <w:bottom w:val="single" w:sz="4" w:space="0" w:color="auto"/>
              <w:right w:val="single" w:sz="4" w:space="0" w:color="auto"/>
            </w:tcBorders>
            <w:vAlign w:val="bottom"/>
          </w:tcPr>
          <w:p w14:paraId="19324942" w14:textId="60C0ACF6" w:rsidR="00C40240" w:rsidRPr="00CF3FAA" w:rsidRDefault="00C40240" w:rsidP="00C40240">
            <w:pPr>
              <w:pStyle w:val="NoSpacing"/>
              <w:rPr>
                <w:rFonts w:ascii="Arial" w:hAnsi="Arial" w:cs="Arial"/>
                <w:sz w:val="20"/>
                <w:szCs w:val="20"/>
              </w:rPr>
            </w:pPr>
            <w:bookmarkStart w:id="3" w:name="_Hlk176508647"/>
            <w:r w:rsidRPr="00CF3FAA">
              <w:rPr>
                <w:rFonts w:ascii="Arial" w:hAnsi="Arial" w:cs="Arial"/>
                <w:sz w:val="20"/>
                <w:szCs w:val="20"/>
              </w:rPr>
              <w:t>Vairuotojo saugos oro pagalvės</w:t>
            </w:r>
            <w:bookmarkEnd w:id="3"/>
            <w:r w:rsidRPr="00CF3FAA">
              <w:rPr>
                <w:rFonts w:ascii="Arial" w:hAnsi="Arial" w:cs="Arial"/>
                <w:sz w:val="20"/>
                <w:szCs w:val="20"/>
              </w:rPr>
              <w:t>.</w:t>
            </w:r>
          </w:p>
        </w:tc>
      </w:tr>
      <w:tr w:rsidR="00C40240" w:rsidRPr="00CF3FAA" w14:paraId="2B4908B0"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DD24C28" w14:textId="2EA6434A" w:rsidR="00C40240" w:rsidRPr="00CF3FAA" w:rsidRDefault="00C40240" w:rsidP="00C40240">
            <w:pPr>
              <w:pStyle w:val="NoSpacing"/>
              <w:rPr>
                <w:rFonts w:ascii="Arial" w:hAnsi="Arial" w:cs="Arial"/>
                <w:sz w:val="20"/>
                <w:szCs w:val="20"/>
              </w:rPr>
            </w:pPr>
            <w:r w:rsidRPr="00CF3FAA">
              <w:rPr>
                <w:rFonts w:ascii="Arial" w:hAnsi="Arial" w:cs="Arial"/>
                <w:sz w:val="20"/>
                <w:szCs w:val="20"/>
              </w:rPr>
              <w:t>4.3.</w:t>
            </w:r>
          </w:p>
        </w:tc>
        <w:tc>
          <w:tcPr>
            <w:tcW w:w="4594" w:type="pct"/>
            <w:tcBorders>
              <w:top w:val="single" w:sz="4" w:space="0" w:color="auto"/>
              <w:left w:val="single" w:sz="4" w:space="0" w:color="auto"/>
              <w:bottom w:val="single" w:sz="4" w:space="0" w:color="auto"/>
              <w:right w:val="single" w:sz="4" w:space="0" w:color="auto"/>
            </w:tcBorders>
            <w:vAlign w:val="bottom"/>
          </w:tcPr>
          <w:p w14:paraId="77C06754" w14:textId="6C907060" w:rsidR="00C40240" w:rsidRPr="00CF3FAA" w:rsidRDefault="00C40240" w:rsidP="00C40240">
            <w:pPr>
              <w:pStyle w:val="NoSpacing"/>
              <w:rPr>
                <w:rFonts w:ascii="Arial" w:hAnsi="Arial" w:cs="Arial"/>
                <w:sz w:val="20"/>
                <w:szCs w:val="20"/>
              </w:rPr>
            </w:pPr>
            <w:r w:rsidRPr="00CF3FAA">
              <w:rPr>
                <w:rFonts w:ascii="Arial" w:hAnsi="Arial" w:cs="Arial"/>
                <w:sz w:val="20"/>
                <w:szCs w:val="20"/>
              </w:rPr>
              <w:t>Visų sėdimų vietų pogalviai.</w:t>
            </w:r>
          </w:p>
        </w:tc>
      </w:tr>
      <w:tr w:rsidR="00C40240" w:rsidRPr="00CF3FAA" w14:paraId="7553270C"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BDF157D" w14:textId="5CB31EEE" w:rsidR="00C40240" w:rsidRPr="00CF3FAA" w:rsidRDefault="00C40240" w:rsidP="00C40240">
            <w:pPr>
              <w:pStyle w:val="NoSpacing"/>
              <w:rPr>
                <w:rFonts w:ascii="Arial" w:hAnsi="Arial" w:cs="Arial"/>
                <w:sz w:val="20"/>
                <w:szCs w:val="20"/>
              </w:rPr>
            </w:pPr>
            <w:r w:rsidRPr="00CF3FAA">
              <w:rPr>
                <w:rFonts w:ascii="Arial" w:hAnsi="Arial" w:cs="Arial"/>
                <w:sz w:val="20"/>
                <w:szCs w:val="20"/>
              </w:rPr>
              <w:t>4.4.</w:t>
            </w:r>
          </w:p>
        </w:tc>
        <w:tc>
          <w:tcPr>
            <w:tcW w:w="4594" w:type="pct"/>
            <w:tcBorders>
              <w:top w:val="single" w:sz="4" w:space="0" w:color="auto"/>
              <w:left w:val="single" w:sz="4" w:space="0" w:color="auto"/>
              <w:bottom w:val="single" w:sz="4" w:space="0" w:color="auto"/>
              <w:right w:val="single" w:sz="4" w:space="0" w:color="auto"/>
            </w:tcBorders>
            <w:vAlign w:val="bottom"/>
          </w:tcPr>
          <w:p w14:paraId="2848362D" w14:textId="00C3C051" w:rsidR="00C40240" w:rsidRPr="00CF3FAA" w:rsidRDefault="00C40240" w:rsidP="00C40240">
            <w:pPr>
              <w:pStyle w:val="NoSpacing"/>
              <w:rPr>
                <w:rFonts w:ascii="Arial" w:hAnsi="Arial" w:cs="Arial"/>
                <w:sz w:val="20"/>
                <w:szCs w:val="20"/>
              </w:rPr>
            </w:pPr>
            <w:r w:rsidRPr="00CF3FAA">
              <w:rPr>
                <w:rFonts w:ascii="Arial" w:hAnsi="Arial" w:cs="Arial"/>
                <w:sz w:val="20"/>
                <w:szCs w:val="20"/>
              </w:rPr>
              <w:t>Kondicionierius arba klimato kontrolė</w:t>
            </w:r>
          </w:p>
        </w:tc>
      </w:tr>
      <w:tr w:rsidR="00C40240" w:rsidRPr="00CF3FAA" w14:paraId="727B8193"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120DFB3C" w14:textId="1A043C06" w:rsidR="00C40240" w:rsidRPr="00CF3FAA" w:rsidRDefault="00C40240" w:rsidP="00C40240">
            <w:pPr>
              <w:pStyle w:val="NoSpacing"/>
              <w:rPr>
                <w:rFonts w:ascii="Arial" w:hAnsi="Arial" w:cs="Arial"/>
                <w:sz w:val="20"/>
                <w:szCs w:val="20"/>
              </w:rPr>
            </w:pPr>
            <w:r w:rsidRPr="00CF3FAA">
              <w:rPr>
                <w:rFonts w:ascii="Arial" w:hAnsi="Arial" w:cs="Arial"/>
                <w:sz w:val="20"/>
                <w:szCs w:val="20"/>
              </w:rPr>
              <w:t>4.5.</w:t>
            </w:r>
          </w:p>
        </w:tc>
        <w:tc>
          <w:tcPr>
            <w:tcW w:w="4594" w:type="pct"/>
            <w:tcBorders>
              <w:top w:val="single" w:sz="4" w:space="0" w:color="auto"/>
              <w:left w:val="single" w:sz="4" w:space="0" w:color="auto"/>
              <w:bottom w:val="single" w:sz="4" w:space="0" w:color="auto"/>
              <w:right w:val="single" w:sz="4" w:space="0" w:color="auto"/>
            </w:tcBorders>
            <w:vAlign w:val="bottom"/>
          </w:tcPr>
          <w:p w14:paraId="3D6BFAA6" w14:textId="18D64A2B" w:rsidR="00C40240" w:rsidRPr="00CF3FAA" w:rsidRDefault="00C40240" w:rsidP="00C40240">
            <w:pPr>
              <w:pStyle w:val="NoSpacing"/>
              <w:rPr>
                <w:rFonts w:ascii="Arial" w:hAnsi="Arial" w:cs="Arial"/>
                <w:sz w:val="20"/>
                <w:szCs w:val="20"/>
              </w:rPr>
            </w:pPr>
            <w:r w:rsidRPr="00CF3FAA">
              <w:rPr>
                <w:rFonts w:ascii="Arial" w:hAnsi="Arial" w:cs="Arial"/>
                <w:sz w:val="20"/>
                <w:szCs w:val="20"/>
              </w:rPr>
              <w:t>Centrinis užraktas su distancinio valdymo galimybe ir dviem raktais.</w:t>
            </w:r>
          </w:p>
        </w:tc>
      </w:tr>
      <w:tr w:rsidR="00C40240" w:rsidRPr="00CF3FAA" w14:paraId="058D939B"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0726EB5A" w14:textId="45C1EBD3" w:rsidR="00C40240" w:rsidRPr="00CF3FAA" w:rsidRDefault="00C40240" w:rsidP="00C40240">
            <w:pPr>
              <w:pStyle w:val="NoSpacing"/>
              <w:rPr>
                <w:rFonts w:ascii="Arial" w:hAnsi="Arial" w:cs="Arial"/>
                <w:sz w:val="20"/>
                <w:szCs w:val="20"/>
              </w:rPr>
            </w:pPr>
            <w:r w:rsidRPr="00CF3FAA">
              <w:rPr>
                <w:rFonts w:ascii="Arial" w:hAnsi="Arial" w:cs="Arial"/>
                <w:sz w:val="20"/>
                <w:szCs w:val="20"/>
              </w:rPr>
              <w:t>4.6.</w:t>
            </w:r>
          </w:p>
        </w:tc>
        <w:tc>
          <w:tcPr>
            <w:tcW w:w="4594" w:type="pct"/>
            <w:tcBorders>
              <w:top w:val="single" w:sz="4" w:space="0" w:color="auto"/>
              <w:left w:val="single" w:sz="4" w:space="0" w:color="auto"/>
              <w:bottom w:val="single" w:sz="4" w:space="0" w:color="auto"/>
              <w:right w:val="single" w:sz="4" w:space="0" w:color="auto"/>
            </w:tcBorders>
            <w:vAlign w:val="bottom"/>
          </w:tcPr>
          <w:p w14:paraId="7B1F946A" w14:textId="336DBB5E" w:rsidR="00C40240" w:rsidRPr="00CF3FAA" w:rsidRDefault="00C40240" w:rsidP="00C40240">
            <w:pPr>
              <w:pStyle w:val="NoSpacing"/>
              <w:rPr>
                <w:rFonts w:ascii="Arial" w:hAnsi="Arial" w:cs="Arial"/>
                <w:sz w:val="20"/>
                <w:szCs w:val="20"/>
              </w:rPr>
            </w:pPr>
            <w:r w:rsidRPr="00CF3FAA">
              <w:rPr>
                <w:rFonts w:ascii="Arial" w:hAnsi="Arial" w:cs="Arial"/>
                <w:sz w:val="20"/>
                <w:szCs w:val="20"/>
              </w:rPr>
              <w:t>Visų ratų stabdžių antiblokavimo sistema (ABS).</w:t>
            </w:r>
          </w:p>
        </w:tc>
      </w:tr>
      <w:tr w:rsidR="00C40240" w:rsidRPr="00CF3FAA" w14:paraId="432DC973"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36466C5" w14:textId="577EDDF7" w:rsidR="00C40240" w:rsidRPr="00CF3FAA" w:rsidRDefault="00C40240" w:rsidP="00C40240">
            <w:pPr>
              <w:pStyle w:val="NoSpacing"/>
              <w:rPr>
                <w:rFonts w:ascii="Arial" w:hAnsi="Arial" w:cs="Arial"/>
                <w:sz w:val="20"/>
                <w:szCs w:val="20"/>
              </w:rPr>
            </w:pPr>
            <w:r w:rsidRPr="00CF3FAA">
              <w:rPr>
                <w:rFonts w:ascii="Arial" w:hAnsi="Arial" w:cs="Arial"/>
                <w:sz w:val="20"/>
                <w:szCs w:val="20"/>
              </w:rPr>
              <w:t>4.7.</w:t>
            </w:r>
          </w:p>
        </w:tc>
        <w:tc>
          <w:tcPr>
            <w:tcW w:w="4594" w:type="pct"/>
            <w:tcBorders>
              <w:top w:val="single" w:sz="4" w:space="0" w:color="auto"/>
              <w:left w:val="single" w:sz="4" w:space="0" w:color="auto"/>
              <w:bottom w:val="single" w:sz="4" w:space="0" w:color="auto"/>
              <w:right w:val="single" w:sz="4" w:space="0" w:color="auto"/>
            </w:tcBorders>
            <w:vAlign w:val="bottom"/>
          </w:tcPr>
          <w:p w14:paraId="5DC755A7" w14:textId="5AC3B791" w:rsidR="00C40240" w:rsidRPr="00CF3FAA" w:rsidRDefault="00C40240" w:rsidP="00C40240">
            <w:pPr>
              <w:pStyle w:val="NoSpacing"/>
              <w:rPr>
                <w:rFonts w:ascii="Arial" w:hAnsi="Arial" w:cs="Arial"/>
                <w:sz w:val="20"/>
                <w:szCs w:val="20"/>
              </w:rPr>
            </w:pPr>
            <w:r w:rsidRPr="00CF3FAA">
              <w:rPr>
                <w:rFonts w:ascii="Arial" w:hAnsi="Arial" w:cs="Arial"/>
                <w:sz w:val="20"/>
                <w:szCs w:val="20"/>
              </w:rPr>
              <w:t>Elektroninė stabilumo sistema (ESP).</w:t>
            </w:r>
          </w:p>
        </w:tc>
      </w:tr>
      <w:tr w:rsidR="00C40240" w:rsidRPr="00CF3FAA" w14:paraId="58FEC8A2"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4E961C30" w14:textId="212048BB" w:rsidR="00C40240" w:rsidRPr="00CF3FAA" w:rsidRDefault="00C40240" w:rsidP="00C40240">
            <w:pPr>
              <w:pStyle w:val="NoSpacing"/>
              <w:rPr>
                <w:rFonts w:ascii="Arial" w:hAnsi="Arial" w:cs="Arial"/>
                <w:sz w:val="20"/>
                <w:szCs w:val="20"/>
              </w:rPr>
            </w:pPr>
            <w:r w:rsidRPr="00CF3FAA">
              <w:rPr>
                <w:rFonts w:ascii="Arial" w:hAnsi="Arial" w:cs="Arial"/>
                <w:sz w:val="20"/>
                <w:szCs w:val="20"/>
              </w:rPr>
              <w:t>4.8.</w:t>
            </w:r>
          </w:p>
        </w:tc>
        <w:tc>
          <w:tcPr>
            <w:tcW w:w="4594" w:type="pct"/>
            <w:tcBorders>
              <w:top w:val="single" w:sz="4" w:space="0" w:color="auto"/>
              <w:left w:val="single" w:sz="4" w:space="0" w:color="auto"/>
              <w:bottom w:val="single" w:sz="4" w:space="0" w:color="auto"/>
              <w:right w:val="single" w:sz="4" w:space="0" w:color="auto"/>
            </w:tcBorders>
            <w:vAlign w:val="bottom"/>
          </w:tcPr>
          <w:p w14:paraId="6FC44E5A" w14:textId="64DDFC12" w:rsidR="00C40240" w:rsidRPr="00CF3FAA" w:rsidRDefault="00C40240" w:rsidP="00C40240">
            <w:pPr>
              <w:pStyle w:val="NoSpacing"/>
              <w:rPr>
                <w:rFonts w:ascii="Arial" w:hAnsi="Arial" w:cs="Arial"/>
                <w:sz w:val="20"/>
                <w:szCs w:val="20"/>
              </w:rPr>
            </w:pPr>
            <w:bookmarkStart w:id="4" w:name="_Hlk176508714"/>
            <w:r w:rsidRPr="00CF3FAA">
              <w:rPr>
                <w:rFonts w:ascii="Arial" w:hAnsi="Arial" w:cs="Arial"/>
                <w:sz w:val="20"/>
                <w:szCs w:val="20"/>
              </w:rPr>
              <w:t>Galiniai parkavimo atstumo jutikliai arba kamera</w:t>
            </w:r>
            <w:bookmarkEnd w:id="4"/>
            <w:r w:rsidRPr="00CF3FAA">
              <w:rPr>
                <w:rFonts w:ascii="Arial" w:hAnsi="Arial" w:cs="Arial"/>
                <w:sz w:val="20"/>
                <w:szCs w:val="20"/>
              </w:rPr>
              <w:t>.</w:t>
            </w:r>
          </w:p>
        </w:tc>
      </w:tr>
      <w:tr w:rsidR="00C40240" w:rsidRPr="00CF3FAA" w14:paraId="5C32F218"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4163C518" w14:textId="17989FE2" w:rsidR="00C40240" w:rsidRPr="00CF3FAA" w:rsidRDefault="00C40240" w:rsidP="00C40240">
            <w:pPr>
              <w:pStyle w:val="NoSpacing"/>
              <w:rPr>
                <w:rFonts w:ascii="Arial" w:hAnsi="Arial" w:cs="Arial"/>
                <w:sz w:val="20"/>
                <w:szCs w:val="20"/>
              </w:rPr>
            </w:pPr>
            <w:r w:rsidRPr="00CF3FAA">
              <w:rPr>
                <w:rFonts w:ascii="Arial" w:hAnsi="Arial" w:cs="Arial"/>
                <w:sz w:val="20"/>
                <w:szCs w:val="20"/>
              </w:rPr>
              <w:t>4.9.</w:t>
            </w:r>
          </w:p>
        </w:tc>
        <w:tc>
          <w:tcPr>
            <w:tcW w:w="4594" w:type="pct"/>
            <w:tcBorders>
              <w:top w:val="single" w:sz="4" w:space="0" w:color="auto"/>
              <w:left w:val="single" w:sz="4" w:space="0" w:color="auto"/>
              <w:bottom w:val="single" w:sz="4" w:space="0" w:color="auto"/>
              <w:right w:val="single" w:sz="4" w:space="0" w:color="auto"/>
            </w:tcBorders>
            <w:vAlign w:val="bottom"/>
          </w:tcPr>
          <w:p w14:paraId="2B8D062F" w14:textId="593EC322" w:rsidR="00C40240" w:rsidRPr="00CF3FAA" w:rsidRDefault="00C40240" w:rsidP="00C40240">
            <w:pPr>
              <w:pStyle w:val="NoSpacing"/>
              <w:rPr>
                <w:rFonts w:ascii="Arial" w:hAnsi="Arial" w:cs="Arial"/>
                <w:sz w:val="20"/>
                <w:szCs w:val="20"/>
              </w:rPr>
            </w:pPr>
            <w:r w:rsidRPr="00CF3FAA">
              <w:rPr>
                <w:rFonts w:ascii="Arial" w:hAnsi="Arial" w:cs="Arial"/>
                <w:sz w:val="20"/>
                <w:szCs w:val="20"/>
              </w:rPr>
              <w:t xml:space="preserve">Turi būti galimybė visų durų užraktus valdyti iš vairuotojo darbo vietos. </w:t>
            </w:r>
          </w:p>
        </w:tc>
      </w:tr>
      <w:tr w:rsidR="00C40240" w:rsidRPr="00CF3FAA" w14:paraId="7440315B"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97E6553" w14:textId="3BAE6DB6" w:rsidR="00C40240" w:rsidRPr="00CF3FAA" w:rsidRDefault="00C40240" w:rsidP="00C40240">
            <w:pPr>
              <w:pStyle w:val="NoSpacing"/>
              <w:rPr>
                <w:rFonts w:ascii="Arial" w:hAnsi="Arial" w:cs="Arial"/>
                <w:sz w:val="20"/>
                <w:szCs w:val="20"/>
              </w:rPr>
            </w:pPr>
            <w:r w:rsidRPr="00CF3FAA">
              <w:rPr>
                <w:rFonts w:ascii="Arial" w:hAnsi="Arial" w:cs="Arial"/>
                <w:sz w:val="20"/>
                <w:szCs w:val="20"/>
              </w:rPr>
              <w:t>4.10.</w:t>
            </w:r>
          </w:p>
        </w:tc>
        <w:tc>
          <w:tcPr>
            <w:tcW w:w="4594" w:type="pct"/>
            <w:tcBorders>
              <w:top w:val="single" w:sz="4" w:space="0" w:color="auto"/>
              <w:left w:val="single" w:sz="4" w:space="0" w:color="auto"/>
              <w:bottom w:val="single" w:sz="4" w:space="0" w:color="auto"/>
              <w:right w:val="single" w:sz="4" w:space="0" w:color="auto"/>
            </w:tcBorders>
            <w:vAlign w:val="bottom"/>
          </w:tcPr>
          <w:p w14:paraId="7101FC7D" w14:textId="03EFA578" w:rsidR="00C40240" w:rsidRPr="00CF3FAA" w:rsidRDefault="00C40240" w:rsidP="00C40240">
            <w:pPr>
              <w:pStyle w:val="NoSpacing"/>
              <w:rPr>
                <w:rFonts w:ascii="Arial" w:hAnsi="Arial" w:cs="Arial"/>
                <w:sz w:val="20"/>
                <w:szCs w:val="20"/>
              </w:rPr>
            </w:pPr>
            <w:r w:rsidRPr="00CF3FAA">
              <w:rPr>
                <w:rFonts w:ascii="Arial" w:hAnsi="Arial" w:cs="Arial"/>
                <w:sz w:val="20"/>
                <w:szCs w:val="20"/>
              </w:rPr>
              <w:t>Gamyklinė automobilio garso įranga, Bluetooth laisvų rankų įranga, USB-C jungtis.</w:t>
            </w:r>
          </w:p>
        </w:tc>
      </w:tr>
      <w:tr w:rsidR="00C40240" w:rsidRPr="00CF3FAA" w14:paraId="3ECEF119"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5DB26A44" w14:textId="6275248E" w:rsidR="00C40240" w:rsidRPr="00CF3FAA" w:rsidRDefault="00C40240" w:rsidP="00C40240">
            <w:pPr>
              <w:pStyle w:val="NoSpacing"/>
              <w:rPr>
                <w:rFonts w:ascii="Arial" w:hAnsi="Arial" w:cs="Arial"/>
                <w:sz w:val="20"/>
                <w:szCs w:val="20"/>
              </w:rPr>
            </w:pPr>
            <w:r w:rsidRPr="00CF3FAA">
              <w:rPr>
                <w:rFonts w:ascii="Arial" w:hAnsi="Arial" w:cs="Arial"/>
                <w:sz w:val="20"/>
                <w:szCs w:val="20"/>
              </w:rPr>
              <w:t>4.11.</w:t>
            </w:r>
          </w:p>
        </w:tc>
        <w:tc>
          <w:tcPr>
            <w:tcW w:w="4594" w:type="pct"/>
            <w:tcBorders>
              <w:top w:val="single" w:sz="4" w:space="0" w:color="auto"/>
              <w:left w:val="single" w:sz="4" w:space="0" w:color="auto"/>
              <w:bottom w:val="single" w:sz="4" w:space="0" w:color="auto"/>
              <w:right w:val="single" w:sz="4" w:space="0" w:color="auto"/>
            </w:tcBorders>
            <w:vAlign w:val="bottom"/>
          </w:tcPr>
          <w:p w14:paraId="20A3966F" w14:textId="00219973" w:rsidR="00C40240" w:rsidRPr="00CF3FAA" w:rsidRDefault="00C40240" w:rsidP="00C40240">
            <w:pPr>
              <w:pStyle w:val="NoSpacing"/>
              <w:rPr>
                <w:rFonts w:ascii="Arial" w:hAnsi="Arial" w:cs="Arial"/>
                <w:sz w:val="20"/>
                <w:szCs w:val="20"/>
              </w:rPr>
            </w:pPr>
            <w:r w:rsidRPr="00CF3FAA">
              <w:rPr>
                <w:rFonts w:ascii="Arial" w:hAnsi="Arial" w:cs="Arial"/>
                <w:sz w:val="20"/>
                <w:szCs w:val="20"/>
              </w:rPr>
              <w:t>Standartinis 12V krovimo lizdas.</w:t>
            </w:r>
          </w:p>
        </w:tc>
      </w:tr>
      <w:tr w:rsidR="00C40240" w:rsidRPr="00CF3FAA" w14:paraId="5D3505E2"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24041E95" w14:textId="06538CA8" w:rsidR="00C40240" w:rsidRPr="00CF3FAA" w:rsidRDefault="00C40240" w:rsidP="00C40240">
            <w:pPr>
              <w:pStyle w:val="NoSpacing"/>
              <w:rPr>
                <w:rFonts w:ascii="Arial" w:hAnsi="Arial" w:cs="Arial"/>
                <w:sz w:val="20"/>
                <w:szCs w:val="20"/>
              </w:rPr>
            </w:pPr>
            <w:r w:rsidRPr="00CF3FAA">
              <w:rPr>
                <w:rFonts w:ascii="Arial" w:hAnsi="Arial" w:cs="Arial"/>
                <w:sz w:val="20"/>
                <w:szCs w:val="20"/>
              </w:rPr>
              <w:t>4.12.</w:t>
            </w:r>
          </w:p>
        </w:tc>
        <w:tc>
          <w:tcPr>
            <w:tcW w:w="4594" w:type="pct"/>
            <w:tcBorders>
              <w:top w:val="single" w:sz="4" w:space="0" w:color="auto"/>
              <w:left w:val="single" w:sz="4" w:space="0" w:color="auto"/>
              <w:bottom w:val="single" w:sz="4" w:space="0" w:color="auto"/>
              <w:right w:val="single" w:sz="4" w:space="0" w:color="auto"/>
            </w:tcBorders>
            <w:vAlign w:val="bottom"/>
          </w:tcPr>
          <w:p w14:paraId="4D15ED14" w14:textId="2402EEE0" w:rsidR="00C40240" w:rsidRPr="00CF3FAA" w:rsidRDefault="00C40240" w:rsidP="00C40240">
            <w:pPr>
              <w:pStyle w:val="NoSpacing"/>
              <w:rPr>
                <w:rFonts w:ascii="Arial" w:hAnsi="Arial" w:cs="Arial"/>
                <w:sz w:val="20"/>
                <w:szCs w:val="20"/>
              </w:rPr>
            </w:pPr>
            <w:r w:rsidRPr="00CF3FAA">
              <w:rPr>
                <w:rFonts w:ascii="Arial" w:hAnsi="Arial" w:cs="Arial"/>
                <w:sz w:val="20"/>
                <w:szCs w:val="20"/>
              </w:rPr>
              <w:t>Guminiai kilimėliai, avarinis ženklas, kompresorius (12 V), gesintuvas, vaistinėlė, šviesą atspindinti liemenė.</w:t>
            </w:r>
          </w:p>
        </w:tc>
      </w:tr>
      <w:tr w:rsidR="00C40240" w:rsidRPr="00CF3FAA" w14:paraId="3C4EC3A9"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562FA556" w14:textId="181C44A1" w:rsidR="00C40240" w:rsidRPr="00CF3FAA" w:rsidRDefault="00C40240" w:rsidP="00C40240">
            <w:pPr>
              <w:pStyle w:val="NoSpacing"/>
              <w:rPr>
                <w:rFonts w:ascii="Arial" w:hAnsi="Arial" w:cs="Arial"/>
                <w:sz w:val="20"/>
                <w:szCs w:val="20"/>
              </w:rPr>
            </w:pPr>
            <w:r w:rsidRPr="00CF3FAA">
              <w:rPr>
                <w:rFonts w:ascii="Arial" w:hAnsi="Arial" w:cs="Arial"/>
                <w:sz w:val="20"/>
                <w:szCs w:val="20"/>
              </w:rPr>
              <w:t>4.13.</w:t>
            </w:r>
          </w:p>
        </w:tc>
        <w:tc>
          <w:tcPr>
            <w:tcW w:w="4594" w:type="pct"/>
            <w:tcBorders>
              <w:top w:val="single" w:sz="4" w:space="0" w:color="auto"/>
              <w:left w:val="single" w:sz="4" w:space="0" w:color="auto"/>
              <w:bottom w:val="single" w:sz="4" w:space="0" w:color="auto"/>
              <w:right w:val="single" w:sz="4" w:space="0" w:color="auto"/>
            </w:tcBorders>
            <w:vAlign w:val="bottom"/>
          </w:tcPr>
          <w:p w14:paraId="7CE6C634" w14:textId="18EB2CAD" w:rsidR="00C40240" w:rsidRPr="00CF3FAA" w:rsidRDefault="00C40240" w:rsidP="00C40240">
            <w:pPr>
              <w:pStyle w:val="NoSpacing"/>
              <w:rPr>
                <w:rFonts w:ascii="Arial" w:hAnsi="Arial" w:cs="Arial"/>
                <w:sz w:val="20"/>
                <w:szCs w:val="20"/>
              </w:rPr>
            </w:pPr>
            <w:r w:rsidRPr="00CF3FAA">
              <w:rPr>
                <w:rFonts w:ascii="Arial" w:hAnsi="Arial" w:cs="Arial"/>
                <w:sz w:val="20"/>
                <w:szCs w:val="20"/>
              </w:rPr>
              <w:t>Pavarų dėžė – automatinė.</w:t>
            </w:r>
          </w:p>
        </w:tc>
      </w:tr>
      <w:tr w:rsidR="00C40240" w:rsidRPr="00CF3FAA" w14:paraId="66B66A43"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46AC681F" w14:textId="6FE0748A" w:rsidR="00C40240" w:rsidRPr="00CF3FAA" w:rsidRDefault="00C40240" w:rsidP="00C40240">
            <w:pPr>
              <w:pStyle w:val="NoSpacing"/>
              <w:rPr>
                <w:rFonts w:ascii="Arial" w:hAnsi="Arial" w:cs="Arial"/>
                <w:sz w:val="20"/>
                <w:szCs w:val="20"/>
              </w:rPr>
            </w:pPr>
            <w:r w:rsidRPr="00CF3FAA">
              <w:rPr>
                <w:rFonts w:ascii="Arial" w:hAnsi="Arial" w:cs="Arial"/>
                <w:sz w:val="20"/>
                <w:szCs w:val="20"/>
              </w:rPr>
              <w:t>4.15.</w:t>
            </w:r>
          </w:p>
        </w:tc>
        <w:tc>
          <w:tcPr>
            <w:tcW w:w="4594" w:type="pct"/>
            <w:tcBorders>
              <w:top w:val="single" w:sz="4" w:space="0" w:color="auto"/>
              <w:left w:val="single" w:sz="4" w:space="0" w:color="auto"/>
              <w:bottom w:val="single" w:sz="4" w:space="0" w:color="auto"/>
              <w:right w:val="single" w:sz="4" w:space="0" w:color="auto"/>
            </w:tcBorders>
            <w:vAlign w:val="bottom"/>
          </w:tcPr>
          <w:p w14:paraId="5F234261" w14:textId="1F92C4F8" w:rsidR="00C40240" w:rsidRPr="00CF3FAA" w:rsidRDefault="00C40240" w:rsidP="00C40240">
            <w:pPr>
              <w:pStyle w:val="NoSpacing"/>
              <w:rPr>
                <w:rFonts w:ascii="Arial" w:hAnsi="Arial" w:cs="Arial"/>
                <w:sz w:val="20"/>
                <w:szCs w:val="20"/>
              </w:rPr>
            </w:pPr>
            <w:r w:rsidRPr="00CF3FAA">
              <w:rPr>
                <w:rFonts w:ascii="Arial" w:hAnsi="Arial" w:cs="Arial"/>
                <w:sz w:val="20"/>
                <w:szCs w:val="20"/>
              </w:rPr>
              <w:t>Varomieji ratai – priekiniai arba galiniai.</w:t>
            </w:r>
          </w:p>
        </w:tc>
      </w:tr>
      <w:tr w:rsidR="00C40240" w:rsidRPr="00CF3FAA" w14:paraId="0989CA8A" w14:textId="77777777" w:rsidTr="00C40240">
        <w:tc>
          <w:tcPr>
            <w:tcW w:w="406" w:type="pct"/>
            <w:tcBorders>
              <w:top w:val="single" w:sz="4" w:space="0" w:color="auto"/>
              <w:left w:val="single" w:sz="4" w:space="0" w:color="auto"/>
              <w:bottom w:val="single" w:sz="4" w:space="0" w:color="auto"/>
              <w:right w:val="single" w:sz="4" w:space="0" w:color="auto"/>
            </w:tcBorders>
            <w:vAlign w:val="center"/>
          </w:tcPr>
          <w:p w14:paraId="7A64C6F3" w14:textId="4289A634" w:rsidR="00C40240" w:rsidRPr="00CF3FAA" w:rsidRDefault="00C40240" w:rsidP="00C40240">
            <w:pPr>
              <w:pStyle w:val="NoSpacing"/>
              <w:rPr>
                <w:rFonts w:ascii="Arial" w:hAnsi="Arial" w:cs="Arial"/>
                <w:sz w:val="20"/>
                <w:szCs w:val="20"/>
              </w:rPr>
            </w:pPr>
            <w:r w:rsidRPr="00CF3FAA">
              <w:rPr>
                <w:rFonts w:ascii="Arial" w:hAnsi="Arial" w:cs="Arial"/>
                <w:sz w:val="20"/>
                <w:szCs w:val="20"/>
              </w:rPr>
              <w:t>4.16.</w:t>
            </w:r>
          </w:p>
        </w:tc>
        <w:tc>
          <w:tcPr>
            <w:tcW w:w="4594" w:type="pct"/>
            <w:tcBorders>
              <w:top w:val="single" w:sz="4" w:space="0" w:color="auto"/>
              <w:left w:val="single" w:sz="4" w:space="0" w:color="auto"/>
              <w:bottom w:val="single" w:sz="4" w:space="0" w:color="auto"/>
              <w:right w:val="single" w:sz="4" w:space="0" w:color="auto"/>
            </w:tcBorders>
            <w:vAlign w:val="bottom"/>
          </w:tcPr>
          <w:p w14:paraId="07314DFE" w14:textId="745AD5BD" w:rsidR="00C40240" w:rsidRPr="00CF3FAA" w:rsidRDefault="00C40240" w:rsidP="00C40240">
            <w:pPr>
              <w:pStyle w:val="NoSpacing"/>
              <w:rPr>
                <w:rFonts w:ascii="Arial" w:hAnsi="Arial" w:cs="Arial"/>
                <w:sz w:val="20"/>
                <w:szCs w:val="20"/>
              </w:rPr>
            </w:pPr>
            <w:r w:rsidRPr="00CF3FAA">
              <w:rPr>
                <w:rFonts w:ascii="Arial" w:hAnsi="Arial" w:cs="Arial"/>
                <w:sz w:val="20"/>
                <w:szCs w:val="20"/>
              </w:rPr>
              <w:t xml:space="preserve">Padangos – žieminės padangos (Premium klasės reitingavimas pagal Tyrereviews.co.uk ar lygiavertį). </w:t>
            </w:r>
          </w:p>
        </w:tc>
      </w:tr>
    </w:tbl>
    <w:p w14:paraId="365A348A" w14:textId="16D1F8FD" w:rsidR="0062010B" w:rsidRDefault="00F84824" w:rsidP="0062010B">
      <w:pPr>
        <w:spacing w:after="0" w:line="240" w:lineRule="auto"/>
        <w:rPr>
          <w:rFonts w:ascii="Arial" w:eastAsia="Calibri" w:hAnsi="Arial" w:cs="Arial"/>
          <w:bCs/>
          <w:sz w:val="20"/>
          <w:szCs w:val="20"/>
        </w:rPr>
      </w:pPr>
      <w:r w:rsidRPr="00CF3FAA">
        <w:rPr>
          <w:rFonts w:ascii="Arial" w:eastAsia="Calibri" w:hAnsi="Arial" w:cs="Arial"/>
          <w:bCs/>
          <w:color w:val="EE0000"/>
          <w:sz w:val="20"/>
          <w:szCs w:val="20"/>
        </w:rPr>
        <w:t>*pažymėtų reikal</w:t>
      </w:r>
      <w:r w:rsidR="009B4033">
        <w:rPr>
          <w:rFonts w:ascii="Arial" w:eastAsia="Calibri" w:hAnsi="Arial" w:cs="Arial"/>
          <w:bCs/>
          <w:color w:val="EE0000"/>
          <w:sz w:val="20"/>
          <w:szCs w:val="20"/>
        </w:rPr>
        <w:t>a</w:t>
      </w:r>
      <w:r w:rsidRPr="00CF3FAA">
        <w:rPr>
          <w:rFonts w:ascii="Arial" w:eastAsia="Calibri" w:hAnsi="Arial" w:cs="Arial"/>
          <w:bCs/>
          <w:color w:val="EE0000"/>
          <w:sz w:val="20"/>
          <w:szCs w:val="20"/>
        </w:rPr>
        <w:t>vimų įrodymai bus reikalaujami pateikti kartu su pirminiu pasiūlymu.</w:t>
      </w:r>
      <w:r w:rsidR="008E61E0" w:rsidRPr="00347684">
        <w:rPr>
          <w:rFonts w:ascii="Arial" w:eastAsia="Calibri" w:hAnsi="Arial" w:cs="Arial"/>
          <w:bCs/>
          <w:sz w:val="20"/>
          <w:szCs w:val="20"/>
        </w:rPr>
        <w:t xml:space="preserve"> </w:t>
      </w:r>
    </w:p>
    <w:p w14:paraId="016D4376" w14:textId="77777777" w:rsidR="0062010B" w:rsidRDefault="0062010B" w:rsidP="0062010B">
      <w:pPr>
        <w:spacing w:after="0" w:line="240" w:lineRule="auto"/>
        <w:rPr>
          <w:rFonts w:ascii="Arial" w:eastAsia="Calibri" w:hAnsi="Arial" w:cs="Arial"/>
          <w:bCs/>
          <w:sz w:val="20"/>
          <w:szCs w:val="20"/>
        </w:rPr>
      </w:pPr>
    </w:p>
    <w:p w14:paraId="00F7465D" w14:textId="77777777" w:rsidR="0062010B" w:rsidRPr="00BD454F" w:rsidRDefault="009B61F8" w:rsidP="0062010B">
      <w:pPr>
        <w:spacing w:after="0" w:line="240" w:lineRule="auto"/>
        <w:ind w:right="282"/>
        <w:jc w:val="right"/>
        <w:rPr>
          <w:rFonts w:ascii="Arial" w:eastAsia="Calibri" w:hAnsi="Arial" w:cs="Arial"/>
          <w:bCs/>
          <w:i/>
          <w:iCs/>
          <w:sz w:val="20"/>
          <w:szCs w:val="20"/>
        </w:rPr>
      </w:pPr>
      <w:r w:rsidRPr="00BD454F">
        <w:rPr>
          <w:rFonts w:ascii="Arial" w:eastAsia="Calibri" w:hAnsi="Arial" w:cs="Arial"/>
          <w:bCs/>
          <w:i/>
          <w:iCs/>
          <w:sz w:val="20"/>
          <w:szCs w:val="20"/>
        </w:rPr>
        <w:t>4</w:t>
      </w:r>
      <w:r w:rsidR="008E61E0" w:rsidRPr="00BD454F">
        <w:rPr>
          <w:rFonts w:ascii="Arial" w:eastAsia="Calibri" w:hAnsi="Arial" w:cs="Arial"/>
          <w:bCs/>
          <w:i/>
          <w:iCs/>
          <w:sz w:val="20"/>
          <w:szCs w:val="20"/>
        </w:rPr>
        <w:t xml:space="preserve"> lentelė</w:t>
      </w:r>
      <w:r w:rsidR="0062010B" w:rsidRPr="00BD454F">
        <w:rPr>
          <w:rFonts w:ascii="Arial" w:eastAsia="Calibri" w:hAnsi="Arial" w:cs="Arial"/>
          <w:bCs/>
          <w:i/>
          <w:iCs/>
          <w:sz w:val="20"/>
          <w:szCs w:val="20"/>
        </w:rPr>
        <w:t xml:space="preserve">, </w:t>
      </w:r>
    </w:p>
    <w:p w14:paraId="59DC79B3" w14:textId="02BA19A1" w:rsidR="008E61E0" w:rsidRPr="00BD454F" w:rsidRDefault="0062010B" w:rsidP="0062010B">
      <w:pPr>
        <w:spacing w:after="0" w:line="240" w:lineRule="auto"/>
        <w:ind w:right="282"/>
        <w:jc w:val="right"/>
        <w:rPr>
          <w:rFonts w:ascii="Arial" w:eastAsia="Calibri" w:hAnsi="Arial" w:cs="Arial"/>
          <w:bCs/>
          <w:i/>
          <w:iCs/>
          <w:sz w:val="20"/>
          <w:szCs w:val="20"/>
        </w:rPr>
      </w:pPr>
      <w:r w:rsidRPr="00BD454F">
        <w:rPr>
          <w:rFonts w:ascii="Arial" w:hAnsi="Arial" w:cs="Arial"/>
          <w:i/>
          <w:iCs/>
          <w:sz w:val="20"/>
          <w:szCs w:val="20"/>
        </w:rPr>
        <w:t xml:space="preserve">(krovininio skyriaus talpa </w:t>
      </w:r>
      <w:r w:rsidR="00FF211D" w:rsidRPr="00FF211D">
        <w:rPr>
          <w:rFonts w:ascii="Arial" w:hAnsi="Arial" w:cs="Arial"/>
          <w:i/>
          <w:iCs/>
          <w:sz w:val="20"/>
          <w:szCs w:val="20"/>
        </w:rPr>
        <w:t>16</w:t>
      </w:r>
      <w:r w:rsidR="00FF211D">
        <w:rPr>
          <w:rFonts w:ascii="Arial" w:hAnsi="Arial" w:cs="Arial"/>
          <w:i/>
          <w:iCs/>
          <w:sz w:val="20"/>
          <w:szCs w:val="20"/>
        </w:rPr>
        <w:t xml:space="preserve"> -</w:t>
      </w:r>
      <w:r w:rsidR="00FF211D" w:rsidRPr="00BD454F">
        <w:rPr>
          <w:rFonts w:ascii="Arial" w:hAnsi="Arial" w:cs="Arial"/>
          <w:i/>
          <w:iCs/>
          <w:sz w:val="20"/>
          <w:szCs w:val="20"/>
        </w:rPr>
        <w:t xml:space="preserve"> </w:t>
      </w:r>
      <w:r w:rsidRPr="00BD454F">
        <w:rPr>
          <w:rFonts w:ascii="Arial" w:hAnsi="Arial" w:cs="Arial"/>
          <w:i/>
          <w:iCs/>
          <w:sz w:val="20"/>
          <w:szCs w:val="20"/>
        </w:rPr>
        <w:t>17m3)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9490"/>
      </w:tblGrid>
      <w:tr w:rsidR="008E61E0" w:rsidRPr="0062010B" w14:paraId="455FF9C4" w14:textId="77777777" w:rsidTr="001819F0">
        <w:trPr>
          <w:trHeight w:val="687"/>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5A995"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Eil.</w:t>
            </w:r>
          </w:p>
          <w:p w14:paraId="77B7A5FF"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Nr.</w:t>
            </w:r>
          </w:p>
        </w:tc>
        <w:tc>
          <w:tcPr>
            <w:tcW w:w="4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824FE" w14:textId="72EB4A61" w:rsidR="008E61E0" w:rsidRPr="0062010B" w:rsidRDefault="008E61E0" w:rsidP="0062010B">
            <w:pPr>
              <w:pStyle w:val="NoSpacing"/>
              <w:jc w:val="center"/>
              <w:rPr>
                <w:rFonts w:ascii="Arial" w:hAnsi="Arial" w:cs="Arial"/>
                <w:sz w:val="20"/>
                <w:szCs w:val="20"/>
              </w:rPr>
            </w:pPr>
            <w:r w:rsidRPr="0062010B">
              <w:rPr>
                <w:rFonts w:ascii="Arial" w:hAnsi="Arial" w:cs="Arial"/>
                <w:b/>
                <w:bCs/>
                <w:sz w:val="20"/>
                <w:szCs w:val="20"/>
              </w:rPr>
              <w:t>N1 KLASĖS (K3b KLASIFIKACIJA)</w:t>
            </w:r>
            <w:r w:rsidRPr="0062010B">
              <w:rPr>
                <w:rFonts w:ascii="Arial" w:hAnsi="Arial" w:cs="Arial"/>
                <w:sz w:val="20"/>
                <w:szCs w:val="20"/>
              </w:rPr>
              <w:t xml:space="preserve"> </w:t>
            </w:r>
            <w:r w:rsidRPr="0062010B">
              <w:rPr>
                <w:rFonts w:ascii="Arial" w:hAnsi="Arial" w:cs="Arial"/>
                <w:b/>
                <w:sz w:val="20"/>
                <w:szCs w:val="20"/>
              </w:rPr>
              <w:t>L4H</w:t>
            </w:r>
            <w:r w:rsidR="009B61F8" w:rsidRPr="0062010B">
              <w:rPr>
                <w:rFonts w:ascii="Arial" w:hAnsi="Arial" w:cs="Arial"/>
                <w:b/>
                <w:sz w:val="20"/>
                <w:szCs w:val="20"/>
              </w:rPr>
              <w:t>3</w:t>
            </w:r>
            <w:r w:rsidRPr="0062010B">
              <w:rPr>
                <w:rFonts w:ascii="Arial" w:hAnsi="Arial" w:cs="Arial"/>
                <w:sz w:val="20"/>
                <w:szCs w:val="20"/>
              </w:rPr>
              <w:t xml:space="preserve"> ELEKTRINIO KROVININIO AUTOMOBILIO TECHNINĖ SPECIFIKACIJA</w:t>
            </w:r>
          </w:p>
        </w:tc>
      </w:tr>
      <w:tr w:rsidR="008E61E0" w:rsidRPr="0062010B" w14:paraId="2F07E01F"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6C9FA3F8" w14:textId="77777777" w:rsidR="008E61E0" w:rsidRPr="0062010B" w:rsidRDefault="008E61E0" w:rsidP="0062010B">
            <w:pPr>
              <w:pStyle w:val="NoSpacing"/>
              <w:rPr>
                <w:rFonts w:ascii="Arial" w:hAnsi="Arial" w:cs="Arial"/>
                <w:b/>
                <w:sz w:val="20"/>
                <w:szCs w:val="20"/>
              </w:rPr>
            </w:pPr>
            <w:r w:rsidRPr="0062010B">
              <w:rPr>
                <w:rFonts w:ascii="Arial" w:hAnsi="Arial" w:cs="Arial"/>
                <w:b/>
                <w:sz w:val="20"/>
                <w:szCs w:val="20"/>
              </w:rPr>
              <w:t>1.</w:t>
            </w:r>
          </w:p>
        </w:tc>
        <w:tc>
          <w:tcPr>
            <w:tcW w:w="4654" w:type="pct"/>
            <w:tcBorders>
              <w:top w:val="single" w:sz="4" w:space="0" w:color="auto"/>
              <w:left w:val="single" w:sz="4" w:space="0" w:color="auto"/>
              <w:bottom w:val="single" w:sz="4" w:space="0" w:color="auto"/>
              <w:right w:val="single" w:sz="4" w:space="0" w:color="auto"/>
            </w:tcBorders>
            <w:vAlign w:val="bottom"/>
          </w:tcPr>
          <w:p w14:paraId="43625947" w14:textId="77777777" w:rsidR="008E61E0" w:rsidRPr="0062010B" w:rsidRDefault="008E61E0" w:rsidP="0062010B">
            <w:pPr>
              <w:pStyle w:val="NoSpacing"/>
              <w:rPr>
                <w:rFonts w:ascii="Arial" w:hAnsi="Arial" w:cs="Arial"/>
                <w:b/>
                <w:sz w:val="20"/>
                <w:szCs w:val="20"/>
              </w:rPr>
            </w:pPr>
            <w:r w:rsidRPr="0062010B">
              <w:rPr>
                <w:rFonts w:ascii="Arial" w:hAnsi="Arial" w:cs="Arial"/>
                <w:b/>
                <w:sz w:val="20"/>
                <w:szCs w:val="20"/>
              </w:rPr>
              <w:t>Bendrieji reikalavimai</w:t>
            </w:r>
          </w:p>
        </w:tc>
      </w:tr>
      <w:tr w:rsidR="008E61E0" w:rsidRPr="0062010B" w14:paraId="63114D43"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5C2DCB3E" w14:textId="4CB51FBE" w:rsidR="008E61E0" w:rsidRPr="0062010B" w:rsidRDefault="008E61E0" w:rsidP="0062010B">
            <w:pPr>
              <w:pStyle w:val="NoSpacing"/>
              <w:rPr>
                <w:rFonts w:ascii="Arial" w:hAnsi="Arial" w:cs="Arial"/>
                <w:sz w:val="20"/>
                <w:szCs w:val="20"/>
              </w:rPr>
            </w:pPr>
            <w:r w:rsidRPr="0062010B">
              <w:rPr>
                <w:rFonts w:ascii="Arial" w:hAnsi="Arial" w:cs="Arial"/>
                <w:sz w:val="20"/>
                <w:szCs w:val="20"/>
              </w:rPr>
              <w:t>1.</w:t>
            </w:r>
            <w:r w:rsidR="00FF211D">
              <w:rPr>
                <w:rFonts w:ascii="Arial" w:hAnsi="Arial" w:cs="Arial"/>
                <w:sz w:val="20"/>
                <w:szCs w:val="20"/>
                <w:lang w:val="en-US"/>
              </w:rPr>
              <w:t>1</w:t>
            </w:r>
            <w:r w:rsidRPr="0062010B">
              <w:rPr>
                <w:rFonts w:ascii="Arial" w:hAnsi="Arial" w:cs="Arial"/>
                <w:sz w:val="20"/>
                <w:szCs w:val="20"/>
              </w:rPr>
              <w:t>.</w:t>
            </w:r>
          </w:p>
        </w:tc>
        <w:tc>
          <w:tcPr>
            <w:tcW w:w="4654" w:type="pct"/>
            <w:tcBorders>
              <w:top w:val="single" w:sz="4" w:space="0" w:color="auto"/>
              <w:left w:val="single" w:sz="4" w:space="0" w:color="auto"/>
              <w:bottom w:val="single" w:sz="4" w:space="0" w:color="auto"/>
              <w:right w:val="single" w:sz="4" w:space="0" w:color="auto"/>
            </w:tcBorders>
            <w:vAlign w:val="bottom"/>
          </w:tcPr>
          <w:p w14:paraId="63DAFC63" w14:textId="169817DF" w:rsidR="008E61E0" w:rsidRPr="0062010B" w:rsidRDefault="008E61E0" w:rsidP="0062010B">
            <w:pPr>
              <w:pStyle w:val="NoSpacing"/>
              <w:rPr>
                <w:rFonts w:ascii="Arial" w:hAnsi="Arial" w:cs="Arial"/>
                <w:sz w:val="20"/>
                <w:szCs w:val="20"/>
              </w:rPr>
            </w:pPr>
            <w:r w:rsidRPr="0062010B">
              <w:rPr>
                <w:rFonts w:ascii="Arial" w:hAnsi="Arial" w:cs="Arial"/>
                <w:sz w:val="20"/>
                <w:szCs w:val="20"/>
              </w:rPr>
              <w:t>Prekės kategorija – komercinės paskirties krovininis furgonas, registruojamas pagal N1 klasę, bendroji masė – ne daugiau kaip 3500 kg.</w:t>
            </w:r>
            <w:r w:rsidR="000D2083" w:rsidRPr="0062010B">
              <w:rPr>
                <w:rFonts w:ascii="Arial" w:hAnsi="Arial" w:cs="Arial"/>
                <w:sz w:val="20"/>
                <w:szCs w:val="20"/>
              </w:rPr>
              <w:t>*</w:t>
            </w:r>
          </w:p>
        </w:tc>
      </w:tr>
      <w:tr w:rsidR="008E61E0" w:rsidRPr="0062010B" w14:paraId="2F7B55DF"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29CDE160" w14:textId="12CA61C7" w:rsidR="008E61E0" w:rsidRPr="0062010B" w:rsidRDefault="008E61E0" w:rsidP="0062010B">
            <w:pPr>
              <w:pStyle w:val="NoSpacing"/>
              <w:rPr>
                <w:rFonts w:ascii="Arial" w:hAnsi="Arial" w:cs="Arial"/>
                <w:sz w:val="20"/>
                <w:szCs w:val="20"/>
              </w:rPr>
            </w:pPr>
            <w:r w:rsidRPr="0062010B">
              <w:rPr>
                <w:rFonts w:ascii="Arial" w:hAnsi="Arial" w:cs="Arial"/>
                <w:sz w:val="20"/>
                <w:szCs w:val="20"/>
              </w:rPr>
              <w:t>1.</w:t>
            </w:r>
            <w:r w:rsidR="00FF211D">
              <w:rPr>
                <w:rFonts w:ascii="Arial" w:hAnsi="Arial" w:cs="Arial"/>
                <w:sz w:val="20"/>
                <w:szCs w:val="20"/>
              </w:rPr>
              <w:t>2</w:t>
            </w:r>
            <w:r w:rsidRPr="0062010B">
              <w:rPr>
                <w:rFonts w:ascii="Arial" w:hAnsi="Arial" w:cs="Arial"/>
                <w:sz w:val="20"/>
                <w:szCs w:val="20"/>
              </w:rPr>
              <w:t>.</w:t>
            </w:r>
          </w:p>
        </w:tc>
        <w:tc>
          <w:tcPr>
            <w:tcW w:w="4654" w:type="pct"/>
            <w:tcBorders>
              <w:top w:val="single" w:sz="4" w:space="0" w:color="auto"/>
              <w:left w:val="single" w:sz="4" w:space="0" w:color="auto"/>
              <w:bottom w:val="single" w:sz="4" w:space="0" w:color="auto"/>
              <w:right w:val="single" w:sz="4" w:space="0" w:color="auto"/>
            </w:tcBorders>
            <w:vAlign w:val="bottom"/>
          </w:tcPr>
          <w:p w14:paraId="5A4BF824" w14:textId="1A7527BD" w:rsidR="008E61E0" w:rsidRPr="0062010B" w:rsidRDefault="008E61E0" w:rsidP="0062010B">
            <w:pPr>
              <w:pStyle w:val="NoSpacing"/>
              <w:rPr>
                <w:rFonts w:ascii="Arial" w:hAnsi="Arial" w:cs="Arial"/>
                <w:sz w:val="20"/>
                <w:szCs w:val="20"/>
              </w:rPr>
            </w:pPr>
            <w:r w:rsidRPr="0062010B">
              <w:rPr>
                <w:rFonts w:ascii="Arial" w:hAnsi="Arial" w:cs="Arial"/>
                <w:sz w:val="20"/>
                <w:szCs w:val="20"/>
              </w:rPr>
              <w:t>Elektrinių transporto priemonių - furgonų pagaminimo metai – ne senesni kaip 2026 m. nauji, neeksploatuoti.</w:t>
            </w:r>
            <w:r w:rsidR="000D2083" w:rsidRPr="0062010B">
              <w:rPr>
                <w:rFonts w:ascii="Arial" w:hAnsi="Arial" w:cs="Arial"/>
                <w:sz w:val="20"/>
                <w:szCs w:val="20"/>
              </w:rPr>
              <w:t>*</w:t>
            </w:r>
          </w:p>
        </w:tc>
      </w:tr>
      <w:tr w:rsidR="008E61E0" w:rsidRPr="0062010B" w14:paraId="20B81B34"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4C8575C3" w14:textId="28F7117E" w:rsidR="008E61E0" w:rsidRPr="0062010B" w:rsidRDefault="008E61E0" w:rsidP="0062010B">
            <w:pPr>
              <w:pStyle w:val="NoSpacing"/>
              <w:rPr>
                <w:rFonts w:ascii="Arial" w:hAnsi="Arial" w:cs="Arial"/>
                <w:sz w:val="20"/>
                <w:szCs w:val="20"/>
              </w:rPr>
            </w:pPr>
            <w:r w:rsidRPr="0062010B">
              <w:rPr>
                <w:rFonts w:ascii="Arial" w:hAnsi="Arial" w:cs="Arial"/>
                <w:sz w:val="20"/>
                <w:szCs w:val="20"/>
              </w:rPr>
              <w:t>1.</w:t>
            </w:r>
            <w:r w:rsidR="009B4033">
              <w:rPr>
                <w:rFonts w:ascii="Arial" w:hAnsi="Arial" w:cs="Arial"/>
                <w:sz w:val="20"/>
                <w:szCs w:val="20"/>
              </w:rPr>
              <w:t>3</w:t>
            </w:r>
            <w:r w:rsidRPr="0062010B">
              <w:rPr>
                <w:rFonts w:ascii="Arial" w:hAnsi="Arial" w:cs="Arial"/>
                <w:sz w:val="20"/>
                <w:szCs w:val="20"/>
              </w:rPr>
              <w:t>.</w:t>
            </w:r>
          </w:p>
        </w:tc>
        <w:tc>
          <w:tcPr>
            <w:tcW w:w="4654" w:type="pct"/>
            <w:tcBorders>
              <w:top w:val="single" w:sz="4" w:space="0" w:color="auto"/>
              <w:left w:val="single" w:sz="4" w:space="0" w:color="auto"/>
              <w:bottom w:val="single" w:sz="4" w:space="0" w:color="auto"/>
              <w:right w:val="single" w:sz="4" w:space="0" w:color="auto"/>
            </w:tcBorders>
            <w:vAlign w:val="bottom"/>
          </w:tcPr>
          <w:p w14:paraId="37039D58" w14:textId="6579AA60" w:rsidR="008E61E0" w:rsidRPr="0062010B" w:rsidRDefault="008E61E0" w:rsidP="0062010B">
            <w:pPr>
              <w:pStyle w:val="NoSpacing"/>
              <w:rPr>
                <w:rFonts w:ascii="Arial" w:hAnsi="Arial" w:cs="Arial"/>
                <w:sz w:val="20"/>
                <w:szCs w:val="20"/>
              </w:rPr>
            </w:pPr>
            <w:r w:rsidRPr="0062010B">
              <w:rPr>
                <w:rFonts w:ascii="Arial" w:hAnsi="Arial" w:cs="Arial"/>
                <w:sz w:val="20"/>
                <w:szCs w:val="20"/>
              </w:rPr>
              <w:t>Energijos šaltinis – iš baterijų tiekiama elektros energija (CO</w:t>
            </w:r>
            <w:r w:rsidRPr="0062010B">
              <w:rPr>
                <w:rFonts w:ascii="Cambria Math" w:hAnsi="Cambria Math" w:cs="Cambria Math"/>
                <w:sz w:val="20"/>
                <w:szCs w:val="20"/>
              </w:rPr>
              <w:t>₂</w:t>
            </w:r>
            <w:r w:rsidRPr="0062010B">
              <w:rPr>
                <w:rFonts w:ascii="Arial" w:hAnsi="Arial" w:cs="Arial"/>
                <w:sz w:val="20"/>
                <w:szCs w:val="20"/>
              </w:rPr>
              <w:t xml:space="preserve"> = 0 g/km. ); t. y. visi prietaisai ir šildymas elektriniai).</w:t>
            </w:r>
            <w:r w:rsidR="000D2083" w:rsidRPr="0062010B">
              <w:rPr>
                <w:rFonts w:ascii="Arial" w:hAnsi="Arial" w:cs="Arial"/>
                <w:sz w:val="20"/>
                <w:szCs w:val="20"/>
              </w:rPr>
              <w:t>*</w:t>
            </w:r>
          </w:p>
        </w:tc>
      </w:tr>
      <w:tr w:rsidR="008E61E0" w:rsidRPr="0062010B" w14:paraId="2E6BC84F"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2A7C8A89" w14:textId="77777777" w:rsidR="008E61E0" w:rsidRPr="0062010B" w:rsidRDefault="008E61E0" w:rsidP="0062010B">
            <w:pPr>
              <w:pStyle w:val="NoSpacing"/>
              <w:rPr>
                <w:rFonts w:ascii="Arial" w:hAnsi="Arial" w:cs="Arial"/>
                <w:b/>
                <w:sz w:val="20"/>
                <w:szCs w:val="20"/>
              </w:rPr>
            </w:pPr>
            <w:r w:rsidRPr="0062010B">
              <w:rPr>
                <w:rFonts w:ascii="Arial" w:hAnsi="Arial" w:cs="Arial"/>
                <w:b/>
                <w:sz w:val="20"/>
                <w:szCs w:val="20"/>
              </w:rPr>
              <w:t>2.</w:t>
            </w:r>
          </w:p>
        </w:tc>
        <w:tc>
          <w:tcPr>
            <w:tcW w:w="4654" w:type="pct"/>
            <w:tcBorders>
              <w:top w:val="single" w:sz="4" w:space="0" w:color="auto"/>
              <w:left w:val="single" w:sz="4" w:space="0" w:color="auto"/>
              <w:bottom w:val="single" w:sz="4" w:space="0" w:color="auto"/>
              <w:right w:val="single" w:sz="4" w:space="0" w:color="auto"/>
            </w:tcBorders>
            <w:vAlign w:val="bottom"/>
          </w:tcPr>
          <w:p w14:paraId="06DB8436" w14:textId="77777777" w:rsidR="008E61E0" w:rsidRPr="0062010B" w:rsidRDefault="008E61E0" w:rsidP="0062010B">
            <w:pPr>
              <w:pStyle w:val="NoSpacing"/>
              <w:rPr>
                <w:rFonts w:ascii="Arial" w:hAnsi="Arial" w:cs="Arial"/>
                <w:b/>
                <w:sz w:val="20"/>
                <w:szCs w:val="20"/>
              </w:rPr>
            </w:pPr>
            <w:r w:rsidRPr="0062010B">
              <w:rPr>
                <w:rFonts w:ascii="Arial" w:hAnsi="Arial" w:cs="Arial"/>
                <w:b/>
                <w:sz w:val="20"/>
                <w:szCs w:val="20"/>
              </w:rPr>
              <w:t>Techninės transporto priemonės charakteristikos:</w:t>
            </w:r>
          </w:p>
        </w:tc>
      </w:tr>
      <w:tr w:rsidR="008E61E0" w:rsidRPr="0062010B" w14:paraId="22054003"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77F05D7B"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2.1.</w:t>
            </w:r>
          </w:p>
        </w:tc>
        <w:tc>
          <w:tcPr>
            <w:tcW w:w="4654" w:type="pct"/>
            <w:tcBorders>
              <w:top w:val="single" w:sz="4" w:space="0" w:color="auto"/>
              <w:left w:val="single" w:sz="4" w:space="0" w:color="auto"/>
              <w:bottom w:val="single" w:sz="4" w:space="0" w:color="auto"/>
              <w:right w:val="single" w:sz="4" w:space="0" w:color="auto"/>
            </w:tcBorders>
            <w:vAlign w:val="bottom"/>
          </w:tcPr>
          <w:p w14:paraId="5B3F2F45" w14:textId="5349C491" w:rsidR="008E61E0" w:rsidRPr="000D3DC7" w:rsidRDefault="008E61E0" w:rsidP="0062010B">
            <w:pPr>
              <w:pStyle w:val="NoSpacing"/>
              <w:rPr>
                <w:rFonts w:ascii="Arial" w:hAnsi="Arial" w:cs="Arial"/>
                <w:sz w:val="20"/>
                <w:szCs w:val="20"/>
                <w:lang w:val="en-US"/>
              </w:rPr>
            </w:pPr>
            <w:r w:rsidRPr="0062010B">
              <w:rPr>
                <w:rFonts w:ascii="Arial" w:hAnsi="Arial" w:cs="Arial"/>
                <w:sz w:val="20"/>
                <w:szCs w:val="20"/>
              </w:rPr>
              <w:t xml:space="preserve">Automobilio spalva – </w:t>
            </w:r>
            <w:r w:rsidR="000F45E8" w:rsidRPr="0062010B">
              <w:rPr>
                <w:rFonts w:ascii="Arial" w:hAnsi="Arial" w:cs="Arial"/>
                <w:sz w:val="20"/>
                <w:szCs w:val="20"/>
              </w:rPr>
              <w:t>– balta ar jai lygiavertė spalva (pvz. pearl white, solid white, mineral white ir pan.)</w:t>
            </w:r>
            <w:r w:rsidR="000D3DC7">
              <w:rPr>
                <w:rFonts w:ascii="Arial" w:hAnsi="Arial" w:cs="Arial"/>
                <w:sz w:val="20"/>
                <w:szCs w:val="20"/>
              </w:rPr>
              <w:t>*</w:t>
            </w:r>
          </w:p>
        </w:tc>
      </w:tr>
      <w:tr w:rsidR="008E61E0" w:rsidRPr="0062010B" w14:paraId="4A0C8496"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3E7573AE" w14:textId="62F35D67" w:rsidR="008E61E0" w:rsidRPr="0062010B" w:rsidRDefault="008E61E0" w:rsidP="0062010B">
            <w:pPr>
              <w:pStyle w:val="NoSpacing"/>
              <w:rPr>
                <w:rFonts w:ascii="Arial" w:hAnsi="Arial" w:cs="Arial"/>
                <w:sz w:val="20"/>
                <w:szCs w:val="20"/>
              </w:rPr>
            </w:pPr>
            <w:r w:rsidRPr="0062010B">
              <w:rPr>
                <w:rFonts w:ascii="Arial" w:hAnsi="Arial" w:cs="Arial"/>
                <w:sz w:val="20"/>
                <w:szCs w:val="20"/>
              </w:rPr>
              <w:t>2.</w:t>
            </w:r>
            <w:r w:rsidR="00E378BA" w:rsidRPr="0062010B">
              <w:rPr>
                <w:rFonts w:ascii="Arial" w:hAnsi="Arial" w:cs="Arial"/>
                <w:sz w:val="20"/>
                <w:szCs w:val="20"/>
              </w:rPr>
              <w:t>2</w:t>
            </w:r>
            <w:r w:rsidRPr="0062010B">
              <w:rPr>
                <w:rFonts w:ascii="Arial" w:hAnsi="Arial" w:cs="Arial"/>
                <w:sz w:val="20"/>
                <w:szCs w:val="20"/>
              </w:rPr>
              <w:t>.</w:t>
            </w:r>
          </w:p>
        </w:tc>
        <w:tc>
          <w:tcPr>
            <w:tcW w:w="4654" w:type="pct"/>
            <w:tcBorders>
              <w:top w:val="single" w:sz="4" w:space="0" w:color="auto"/>
              <w:left w:val="single" w:sz="4" w:space="0" w:color="auto"/>
              <w:bottom w:val="single" w:sz="4" w:space="0" w:color="auto"/>
              <w:right w:val="single" w:sz="4" w:space="0" w:color="auto"/>
            </w:tcBorders>
            <w:vAlign w:val="bottom"/>
          </w:tcPr>
          <w:p w14:paraId="3AE3A3B7" w14:textId="6BAD4912" w:rsidR="008E61E0" w:rsidRPr="0062010B" w:rsidRDefault="008E61E0" w:rsidP="0062010B">
            <w:pPr>
              <w:pStyle w:val="NoSpacing"/>
              <w:rPr>
                <w:rFonts w:ascii="Arial" w:hAnsi="Arial" w:cs="Arial"/>
                <w:sz w:val="20"/>
                <w:szCs w:val="20"/>
              </w:rPr>
            </w:pPr>
            <w:r w:rsidRPr="0062010B">
              <w:rPr>
                <w:rFonts w:ascii="Arial" w:hAnsi="Arial" w:cs="Arial"/>
                <w:sz w:val="20"/>
                <w:szCs w:val="20"/>
              </w:rPr>
              <w:t>Baterijos talpa: ne mažiau kaip 100 kWh (elektromobiliui).</w:t>
            </w:r>
            <w:r w:rsidR="000D2083" w:rsidRPr="0062010B">
              <w:rPr>
                <w:rFonts w:ascii="Arial" w:hAnsi="Arial" w:cs="Arial"/>
                <w:sz w:val="20"/>
                <w:szCs w:val="20"/>
              </w:rPr>
              <w:t>*</w:t>
            </w:r>
          </w:p>
        </w:tc>
      </w:tr>
      <w:tr w:rsidR="008E61E0" w:rsidRPr="0062010B" w14:paraId="6CD421DE"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5D4757EA" w14:textId="1D575B53" w:rsidR="008E61E0" w:rsidRPr="0062010B" w:rsidRDefault="008E61E0" w:rsidP="0062010B">
            <w:pPr>
              <w:pStyle w:val="NoSpacing"/>
              <w:rPr>
                <w:rFonts w:ascii="Arial" w:hAnsi="Arial" w:cs="Arial"/>
                <w:sz w:val="20"/>
                <w:szCs w:val="20"/>
              </w:rPr>
            </w:pPr>
            <w:r w:rsidRPr="0062010B">
              <w:rPr>
                <w:rFonts w:ascii="Arial" w:hAnsi="Arial" w:cs="Arial"/>
                <w:sz w:val="20"/>
                <w:szCs w:val="20"/>
              </w:rPr>
              <w:t>2.</w:t>
            </w:r>
            <w:r w:rsidR="00E378BA" w:rsidRPr="0062010B">
              <w:rPr>
                <w:rFonts w:ascii="Arial" w:hAnsi="Arial" w:cs="Arial"/>
                <w:sz w:val="20"/>
                <w:szCs w:val="20"/>
              </w:rPr>
              <w:t>3</w:t>
            </w:r>
            <w:r w:rsidRPr="0062010B">
              <w:rPr>
                <w:rFonts w:ascii="Arial" w:hAnsi="Arial" w:cs="Arial"/>
                <w:sz w:val="20"/>
                <w:szCs w:val="20"/>
              </w:rPr>
              <w:t>.</w:t>
            </w:r>
          </w:p>
        </w:tc>
        <w:tc>
          <w:tcPr>
            <w:tcW w:w="4654" w:type="pct"/>
            <w:tcBorders>
              <w:top w:val="single" w:sz="4" w:space="0" w:color="auto"/>
              <w:left w:val="single" w:sz="4" w:space="0" w:color="auto"/>
              <w:bottom w:val="single" w:sz="4" w:space="0" w:color="auto"/>
              <w:right w:val="single" w:sz="4" w:space="0" w:color="auto"/>
            </w:tcBorders>
            <w:vAlign w:val="bottom"/>
          </w:tcPr>
          <w:p w14:paraId="15049BA7" w14:textId="6A16100A" w:rsidR="008E61E0" w:rsidRPr="0062010B" w:rsidRDefault="000462C9" w:rsidP="0062010B">
            <w:pPr>
              <w:pStyle w:val="NoSpacing"/>
              <w:rPr>
                <w:rFonts w:ascii="Arial" w:hAnsi="Arial" w:cs="Arial"/>
                <w:sz w:val="20"/>
                <w:szCs w:val="20"/>
              </w:rPr>
            </w:pPr>
            <w:r w:rsidRPr="0062010B">
              <w:rPr>
                <w:rFonts w:ascii="Arial" w:hAnsi="Arial" w:cs="Arial"/>
                <w:sz w:val="20"/>
                <w:szCs w:val="20"/>
              </w:rPr>
              <w:t>Automobilio nuvažiuojamas atstumas pagal WLTP mišriu ciklu turi būti ne mažesnis kaip 340 km.</w:t>
            </w:r>
            <w:r w:rsidR="000D2083" w:rsidRPr="0062010B">
              <w:rPr>
                <w:rFonts w:ascii="Arial" w:hAnsi="Arial" w:cs="Arial"/>
                <w:sz w:val="20"/>
                <w:szCs w:val="20"/>
              </w:rPr>
              <w:t>*</w:t>
            </w:r>
          </w:p>
        </w:tc>
      </w:tr>
      <w:tr w:rsidR="008E61E0" w:rsidRPr="0062010B" w14:paraId="2354B43D"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21243770" w14:textId="1CB0EB7B" w:rsidR="008E61E0" w:rsidRPr="0062010B" w:rsidRDefault="003A4DB3" w:rsidP="0062010B">
            <w:pPr>
              <w:pStyle w:val="NoSpacing"/>
              <w:rPr>
                <w:rFonts w:ascii="Arial" w:hAnsi="Arial" w:cs="Arial"/>
                <w:sz w:val="20"/>
                <w:szCs w:val="20"/>
              </w:rPr>
            </w:pPr>
            <w:r w:rsidRPr="0062010B">
              <w:rPr>
                <w:rFonts w:ascii="Arial" w:hAnsi="Arial" w:cs="Arial"/>
                <w:sz w:val="20"/>
                <w:szCs w:val="20"/>
              </w:rPr>
              <w:lastRenderedPageBreak/>
              <w:t>2</w:t>
            </w:r>
            <w:r w:rsidR="008E61E0" w:rsidRPr="0062010B">
              <w:rPr>
                <w:rFonts w:ascii="Arial" w:hAnsi="Arial" w:cs="Arial"/>
                <w:sz w:val="20"/>
                <w:szCs w:val="20"/>
              </w:rPr>
              <w:t>.</w:t>
            </w:r>
            <w:r w:rsidR="00E378BA" w:rsidRPr="0062010B">
              <w:rPr>
                <w:rFonts w:ascii="Arial" w:hAnsi="Arial" w:cs="Arial"/>
                <w:sz w:val="20"/>
                <w:szCs w:val="20"/>
              </w:rPr>
              <w:t>4</w:t>
            </w:r>
            <w:r w:rsidR="008E61E0" w:rsidRPr="0062010B">
              <w:rPr>
                <w:rFonts w:ascii="Arial" w:hAnsi="Arial" w:cs="Arial"/>
                <w:sz w:val="20"/>
                <w:szCs w:val="20"/>
              </w:rPr>
              <w:t>.</w:t>
            </w:r>
          </w:p>
        </w:tc>
        <w:tc>
          <w:tcPr>
            <w:tcW w:w="4654" w:type="pct"/>
            <w:tcBorders>
              <w:top w:val="single" w:sz="4" w:space="0" w:color="auto"/>
              <w:left w:val="single" w:sz="4" w:space="0" w:color="auto"/>
              <w:bottom w:val="single" w:sz="4" w:space="0" w:color="auto"/>
              <w:right w:val="single" w:sz="4" w:space="0" w:color="auto"/>
            </w:tcBorders>
            <w:vAlign w:val="bottom"/>
          </w:tcPr>
          <w:p w14:paraId="056F8BD9"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Baterijos krovimo galimybės – greitasis nuolatinės srovės (DC) krovimas ir lėtas kintamosios srovės (AC) krovimas.</w:t>
            </w:r>
          </w:p>
        </w:tc>
      </w:tr>
      <w:tr w:rsidR="008E61E0" w:rsidRPr="0062010B" w14:paraId="78EEAFD4"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039348AD" w14:textId="0E966AE8" w:rsidR="008E61E0" w:rsidRPr="0062010B" w:rsidRDefault="003A4DB3" w:rsidP="0062010B">
            <w:pPr>
              <w:pStyle w:val="NoSpacing"/>
              <w:rPr>
                <w:rFonts w:ascii="Arial" w:hAnsi="Arial" w:cs="Arial"/>
                <w:sz w:val="20"/>
                <w:szCs w:val="20"/>
              </w:rPr>
            </w:pPr>
            <w:r w:rsidRPr="0062010B">
              <w:rPr>
                <w:rFonts w:ascii="Arial" w:hAnsi="Arial" w:cs="Arial"/>
                <w:sz w:val="20"/>
                <w:szCs w:val="20"/>
              </w:rPr>
              <w:t>2</w:t>
            </w:r>
            <w:r w:rsidR="008E61E0" w:rsidRPr="0062010B">
              <w:rPr>
                <w:rFonts w:ascii="Arial" w:hAnsi="Arial" w:cs="Arial"/>
                <w:sz w:val="20"/>
                <w:szCs w:val="20"/>
              </w:rPr>
              <w:t>.</w:t>
            </w:r>
            <w:r w:rsidR="00E378BA" w:rsidRPr="0062010B">
              <w:rPr>
                <w:rFonts w:ascii="Arial" w:hAnsi="Arial" w:cs="Arial"/>
                <w:sz w:val="20"/>
                <w:szCs w:val="20"/>
              </w:rPr>
              <w:t>5</w:t>
            </w:r>
            <w:r w:rsidR="008E61E0" w:rsidRPr="0062010B">
              <w:rPr>
                <w:rFonts w:ascii="Arial" w:hAnsi="Arial" w:cs="Arial"/>
                <w:sz w:val="20"/>
                <w:szCs w:val="20"/>
              </w:rPr>
              <w:t>.</w:t>
            </w:r>
          </w:p>
        </w:tc>
        <w:tc>
          <w:tcPr>
            <w:tcW w:w="4654" w:type="pct"/>
            <w:tcBorders>
              <w:top w:val="single" w:sz="4" w:space="0" w:color="auto"/>
              <w:left w:val="single" w:sz="4" w:space="0" w:color="auto"/>
              <w:bottom w:val="single" w:sz="4" w:space="0" w:color="auto"/>
              <w:right w:val="single" w:sz="4" w:space="0" w:color="auto"/>
            </w:tcBorders>
            <w:vAlign w:val="bottom"/>
          </w:tcPr>
          <w:p w14:paraId="4457D762" w14:textId="5A0F3FCF" w:rsidR="008E61E0" w:rsidRPr="0062010B" w:rsidRDefault="00F300C2" w:rsidP="0062010B">
            <w:pPr>
              <w:pStyle w:val="NoSpacing"/>
              <w:rPr>
                <w:rFonts w:ascii="Arial" w:hAnsi="Arial" w:cs="Arial"/>
                <w:sz w:val="20"/>
                <w:szCs w:val="20"/>
              </w:rPr>
            </w:pPr>
            <w:r w:rsidRPr="0062010B">
              <w:rPr>
                <w:rFonts w:ascii="Arial" w:hAnsi="Arial" w:cs="Arial"/>
                <w:sz w:val="20"/>
                <w:szCs w:val="20"/>
              </w:rPr>
              <w:t>Automobilis turi būti komplektuojamas su ne trumpesniu kaip 5 m ilgio kintamosios srovės (AC) įkrovimo kabeliu su „Type 2 – Type 2“ (arba lygiavertėmis AC) jungtimis bei papildomu adapteriu, skirtu įkrovimui iš 220 V elektros tinklo.</w:t>
            </w:r>
          </w:p>
        </w:tc>
      </w:tr>
      <w:tr w:rsidR="008E61E0" w:rsidRPr="0062010B" w14:paraId="6DC71871"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77DC4110" w14:textId="77777777" w:rsidR="008E61E0" w:rsidRPr="0062010B" w:rsidRDefault="008E61E0" w:rsidP="0062010B">
            <w:pPr>
              <w:pStyle w:val="NoSpacing"/>
              <w:rPr>
                <w:rFonts w:ascii="Arial" w:hAnsi="Arial" w:cs="Arial"/>
                <w:b/>
                <w:sz w:val="20"/>
                <w:szCs w:val="20"/>
              </w:rPr>
            </w:pPr>
            <w:r w:rsidRPr="0062010B">
              <w:rPr>
                <w:rFonts w:ascii="Arial" w:hAnsi="Arial" w:cs="Arial"/>
                <w:b/>
                <w:sz w:val="20"/>
                <w:szCs w:val="20"/>
              </w:rPr>
              <w:t xml:space="preserve">3. </w:t>
            </w:r>
          </w:p>
        </w:tc>
        <w:tc>
          <w:tcPr>
            <w:tcW w:w="4654" w:type="pct"/>
            <w:tcBorders>
              <w:top w:val="single" w:sz="4" w:space="0" w:color="auto"/>
              <w:left w:val="single" w:sz="4" w:space="0" w:color="auto"/>
              <w:bottom w:val="single" w:sz="4" w:space="0" w:color="auto"/>
              <w:right w:val="single" w:sz="4" w:space="0" w:color="auto"/>
            </w:tcBorders>
            <w:vAlign w:val="bottom"/>
          </w:tcPr>
          <w:p w14:paraId="57B8F620" w14:textId="54FB85E9" w:rsidR="008E61E0" w:rsidRPr="0062010B" w:rsidRDefault="006107A8" w:rsidP="0062010B">
            <w:pPr>
              <w:pStyle w:val="NoSpacing"/>
              <w:rPr>
                <w:rFonts w:ascii="Arial" w:hAnsi="Arial" w:cs="Arial"/>
                <w:b/>
                <w:sz w:val="20"/>
                <w:szCs w:val="20"/>
              </w:rPr>
            </w:pPr>
            <w:r w:rsidRPr="0062010B">
              <w:rPr>
                <w:rFonts w:ascii="Arial" w:hAnsi="Arial" w:cs="Arial"/>
                <w:b/>
                <w:sz w:val="20"/>
                <w:szCs w:val="20"/>
              </w:rPr>
              <w:t>R</w:t>
            </w:r>
            <w:r w:rsidR="008E61E0" w:rsidRPr="0062010B">
              <w:rPr>
                <w:rFonts w:ascii="Arial" w:hAnsi="Arial" w:cs="Arial"/>
                <w:b/>
                <w:sz w:val="20"/>
                <w:szCs w:val="20"/>
              </w:rPr>
              <w:t>eikalavimai transporto priemonės kėbului</w:t>
            </w:r>
            <w:r w:rsidRPr="0062010B">
              <w:rPr>
                <w:rFonts w:ascii="Arial" w:hAnsi="Arial" w:cs="Arial"/>
                <w:b/>
                <w:sz w:val="20"/>
                <w:szCs w:val="20"/>
              </w:rPr>
              <w:t>:</w:t>
            </w:r>
          </w:p>
        </w:tc>
      </w:tr>
      <w:tr w:rsidR="008E61E0" w:rsidRPr="0062010B" w14:paraId="0057BD72"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0A0199B2"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3.1.</w:t>
            </w:r>
          </w:p>
        </w:tc>
        <w:tc>
          <w:tcPr>
            <w:tcW w:w="4654" w:type="pct"/>
            <w:tcBorders>
              <w:top w:val="single" w:sz="4" w:space="0" w:color="auto"/>
              <w:left w:val="single" w:sz="4" w:space="0" w:color="auto"/>
              <w:bottom w:val="single" w:sz="4" w:space="0" w:color="auto"/>
              <w:right w:val="single" w:sz="4" w:space="0" w:color="auto"/>
            </w:tcBorders>
            <w:vAlign w:val="bottom"/>
          </w:tcPr>
          <w:p w14:paraId="7A71F1D7"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Kėbulo tipas – uždaras furgonas, krovinių skyrius be stiklų.</w:t>
            </w:r>
          </w:p>
        </w:tc>
      </w:tr>
      <w:tr w:rsidR="008E61E0" w:rsidRPr="0062010B" w14:paraId="4066CB05"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410B671A"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3.2.</w:t>
            </w:r>
          </w:p>
        </w:tc>
        <w:tc>
          <w:tcPr>
            <w:tcW w:w="4654" w:type="pct"/>
            <w:tcBorders>
              <w:top w:val="single" w:sz="4" w:space="0" w:color="auto"/>
              <w:left w:val="single" w:sz="4" w:space="0" w:color="auto"/>
              <w:bottom w:val="single" w:sz="4" w:space="0" w:color="auto"/>
              <w:right w:val="single" w:sz="4" w:space="0" w:color="auto"/>
            </w:tcBorders>
            <w:vAlign w:val="bottom"/>
          </w:tcPr>
          <w:p w14:paraId="6D7F1C1F" w14:textId="33425C88" w:rsidR="008E61E0" w:rsidRPr="0062010B" w:rsidRDefault="008E61E0" w:rsidP="0062010B">
            <w:pPr>
              <w:pStyle w:val="NoSpacing"/>
              <w:rPr>
                <w:rFonts w:ascii="Arial" w:hAnsi="Arial" w:cs="Arial"/>
                <w:sz w:val="20"/>
                <w:szCs w:val="20"/>
              </w:rPr>
            </w:pPr>
            <w:r w:rsidRPr="0062010B">
              <w:rPr>
                <w:rFonts w:ascii="Arial" w:hAnsi="Arial" w:cs="Arial"/>
                <w:sz w:val="20"/>
                <w:szCs w:val="20"/>
              </w:rPr>
              <w:t>Krovinių skyriaus talpa – ne mažiau 1</w:t>
            </w:r>
            <w:r w:rsidR="00F02FE1" w:rsidRPr="0062010B">
              <w:rPr>
                <w:rFonts w:ascii="Arial" w:hAnsi="Arial" w:cs="Arial"/>
                <w:sz w:val="20"/>
                <w:szCs w:val="20"/>
              </w:rPr>
              <w:t>6</w:t>
            </w:r>
            <w:r w:rsidRPr="0062010B">
              <w:rPr>
                <w:rFonts w:ascii="Arial" w:hAnsi="Arial" w:cs="Arial"/>
                <w:sz w:val="20"/>
                <w:szCs w:val="20"/>
              </w:rPr>
              <w:t xml:space="preserve"> ir ne daugiau 1</w:t>
            </w:r>
            <w:r w:rsidR="00F02FE1" w:rsidRPr="0062010B">
              <w:rPr>
                <w:rFonts w:ascii="Arial" w:hAnsi="Arial" w:cs="Arial"/>
                <w:sz w:val="20"/>
                <w:szCs w:val="20"/>
              </w:rPr>
              <w:t>7</w:t>
            </w:r>
            <w:r w:rsidRPr="0062010B">
              <w:rPr>
                <w:rFonts w:ascii="Arial" w:hAnsi="Arial" w:cs="Arial"/>
                <w:sz w:val="20"/>
                <w:szCs w:val="20"/>
              </w:rPr>
              <w:t xml:space="preserve"> m³ (kub. metrų).</w:t>
            </w:r>
            <w:r w:rsidR="000D2083" w:rsidRPr="0062010B">
              <w:rPr>
                <w:rFonts w:ascii="Arial" w:hAnsi="Arial" w:cs="Arial"/>
                <w:sz w:val="20"/>
                <w:szCs w:val="20"/>
              </w:rPr>
              <w:t>*</w:t>
            </w:r>
          </w:p>
        </w:tc>
      </w:tr>
      <w:tr w:rsidR="008E61E0" w:rsidRPr="0062010B" w14:paraId="778CC360"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42875F19"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3.3.</w:t>
            </w:r>
          </w:p>
        </w:tc>
        <w:tc>
          <w:tcPr>
            <w:tcW w:w="4654" w:type="pct"/>
            <w:tcBorders>
              <w:top w:val="single" w:sz="4" w:space="0" w:color="auto"/>
              <w:left w:val="single" w:sz="4" w:space="0" w:color="auto"/>
              <w:bottom w:val="single" w:sz="4" w:space="0" w:color="auto"/>
              <w:right w:val="single" w:sz="4" w:space="0" w:color="auto"/>
            </w:tcBorders>
            <w:vAlign w:val="bottom"/>
          </w:tcPr>
          <w:p w14:paraId="5E582B94" w14:textId="343C2B89" w:rsidR="008E61E0" w:rsidRPr="0062010B" w:rsidRDefault="008E61E0" w:rsidP="0062010B">
            <w:pPr>
              <w:pStyle w:val="NoSpacing"/>
              <w:rPr>
                <w:rFonts w:ascii="Arial" w:hAnsi="Arial" w:cs="Arial"/>
                <w:sz w:val="20"/>
                <w:szCs w:val="20"/>
              </w:rPr>
            </w:pPr>
            <w:r w:rsidRPr="0062010B">
              <w:rPr>
                <w:rFonts w:ascii="Arial" w:hAnsi="Arial" w:cs="Arial"/>
                <w:sz w:val="20"/>
                <w:szCs w:val="20"/>
              </w:rPr>
              <w:t>Galinių krovinių skyriaus durų atidarymo kampas ne mažiau 270 laipsnių.</w:t>
            </w:r>
            <w:r w:rsidR="000D2083" w:rsidRPr="0062010B">
              <w:rPr>
                <w:rFonts w:ascii="Arial" w:hAnsi="Arial" w:cs="Arial"/>
                <w:sz w:val="20"/>
                <w:szCs w:val="20"/>
              </w:rPr>
              <w:t>*</w:t>
            </w:r>
          </w:p>
        </w:tc>
      </w:tr>
      <w:tr w:rsidR="008E61E0" w:rsidRPr="0062010B" w14:paraId="1654A24F"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6E302851"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3.4.</w:t>
            </w:r>
          </w:p>
        </w:tc>
        <w:tc>
          <w:tcPr>
            <w:tcW w:w="4654" w:type="pct"/>
            <w:tcBorders>
              <w:top w:val="single" w:sz="4" w:space="0" w:color="auto"/>
              <w:left w:val="single" w:sz="4" w:space="0" w:color="auto"/>
              <w:bottom w:val="single" w:sz="4" w:space="0" w:color="auto"/>
              <w:right w:val="single" w:sz="4" w:space="0" w:color="auto"/>
            </w:tcBorders>
            <w:vAlign w:val="bottom"/>
          </w:tcPr>
          <w:p w14:paraId="4887A1BD" w14:textId="71D92A8D" w:rsidR="008E61E0" w:rsidRPr="0062010B" w:rsidRDefault="008E61E0" w:rsidP="0062010B">
            <w:pPr>
              <w:pStyle w:val="NoSpacing"/>
              <w:rPr>
                <w:rFonts w:ascii="Arial" w:hAnsi="Arial" w:cs="Arial"/>
                <w:sz w:val="20"/>
                <w:szCs w:val="20"/>
              </w:rPr>
            </w:pPr>
            <w:r w:rsidRPr="0062010B">
              <w:rPr>
                <w:rFonts w:ascii="Arial" w:hAnsi="Arial" w:cs="Arial"/>
                <w:sz w:val="20"/>
                <w:szCs w:val="20"/>
              </w:rPr>
              <w:t>Krovinių skyriaus slankiosios durys dešinėje pusėje.</w:t>
            </w:r>
            <w:r w:rsidR="000D2083" w:rsidRPr="0062010B">
              <w:rPr>
                <w:rFonts w:ascii="Arial" w:hAnsi="Arial" w:cs="Arial"/>
                <w:sz w:val="20"/>
                <w:szCs w:val="20"/>
              </w:rPr>
              <w:t>*</w:t>
            </w:r>
          </w:p>
        </w:tc>
      </w:tr>
      <w:tr w:rsidR="008E61E0" w:rsidRPr="0062010B" w14:paraId="622277A2"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47E37196"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3.5.</w:t>
            </w:r>
          </w:p>
        </w:tc>
        <w:tc>
          <w:tcPr>
            <w:tcW w:w="4654" w:type="pct"/>
            <w:tcBorders>
              <w:top w:val="single" w:sz="4" w:space="0" w:color="auto"/>
              <w:left w:val="single" w:sz="4" w:space="0" w:color="auto"/>
              <w:bottom w:val="single" w:sz="4" w:space="0" w:color="auto"/>
              <w:right w:val="single" w:sz="4" w:space="0" w:color="auto"/>
            </w:tcBorders>
            <w:vAlign w:val="bottom"/>
          </w:tcPr>
          <w:p w14:paraId="7B896CDE"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Krovinių skyriaus grindys – įrengtos neslidžios impregnuotos faneros ar panašios medžiagos grindys.</w:t>
            </w:r>
          </w:p>
        </w:tc>
      </w:tr>
      <w:tr w:rsidR="008E61E0" w:rsidRPr="0062010B" w14:paraId="0B8786EC"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5F546CC6"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3.6.</w:t>
            </w:r>
          </w:p>
        </w:tc>
        <w:tc>
          <w:tcPr>
            <w:tcW w:w="4654" w:type="pct"/>
            <w:tcBorders>
              <w:top w:val="single" w:sz="4" w:space="0" w:color="auto"/>
              <w:left w:val="single" w:sz="4" w:space="0" w:color="auto"/>
              <w:bottom w:val="single" w:sz="4" w:space="0" w:color="auto"/>
              <w:right w:val="single" w:sz="4" w:space="0" w:color="auto"/>
            </w:tcBorders>
            <w:vAlign w:val="bottom"/>
          </w:tcPr>
          <w:p w14:paraId="44DDC97D" w14:textId="15790223" w:rsidR="008E61E0" w:rsidRPr="0062010B" w:rsidRDefault="008E61E0" w:rsidP="0062010B">
            <w:pPr>
              <w:pStyle w:val="NoSpacing"/>
              <w:rPr>
                <w:rFonts w:ascii="Arial" w:hAnsi="Arial" w:cs="Arial"/>
                <w:sz w:val="20"/>
                <w:szCs w:val="20"/>
              </w:rPr>
            </w:pPr>
            <w:r w:rsidRPr="0062010B">
              <w:rPr>
                <w:rFonts w:ascii="Arial" w:hAnsi="Arial" w:cs="Arial"/>
                <w:sz w:val="20"/>
                <w:szCs w:val="20"/>
              </w:rPr>
              <w:t>Krovinių skyriaus</w:t>
            </w:r>
            <w:r w:rsidR="00FF211D">
              <w:rPr>
                <w:rFonts w:ascii="Arial" w:hAnsi="Arial" w:cs="Arial"/>
                <w:sz w:val="20"/>
                <w:szCs w:val="20"/>
              </w:rPr>
              <w:t xml:space="preserve"> vidaus</w:t>
            </w:r>
            <w:r w:rsidRPr="0062010B">
              <w:rPr>
                <w:rFonts w:ascii="Arial" w:hAnsi="Arial" w:cs="Arial"/>
                <w:sz w:val="20"/>
                <w:szCs w:val="20"/>
              </w:rPr>
              <w:t xml:space="preserve"> šonai, galiniai sparnai, visos durys uždengti fanera ar panašia, tvirta medžiaga iki lubų.</w:t>
            </w:r>
          </w:p>
        </w:tc>
      </w:tr>
      <w:tr w:rsidR="008E61E0" w:rsidRPr="0062010B" w14:paraId="502C6A89"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694FBC49"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3.7.</w:t>
            </w:r>
          </w:p>
        </w:tc>
        <w:tc>
          <w:tcPr>
            <w:tcW w:w="4654" w:type="pct"/>
            <w:tcBorders>
              <w:top w:val="single" w:sz="4" w:space="0" w:color="auto"/>
              <w:left w:val="single" w:sz="4" w:space="0" w:color="auto"/>
              <w:bottom w:val="single" w:sz="4" w:space="0" w:color="auto"/>
              <w:right w:val="single" w:sz="4" w:space="0" w:color="auto"/>
            </w:tcBorders>
            <w:vAlign w:val="bottom"/>
          </w:tcPr>
          <w:p w14:paraId="32F73155"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Vidinis krovinių skyriaus apšvietimas.</w:t>
            </w:r>
          </w:p>
        </w:tc>
      </w:tr>
      <w:tr w:rsidR="008E61E0" w:rsidRPr="0062010B" w14:paraId="11BB70A6"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52FFEFBF"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3.8.</w:t>
            </w:r>
          </w:p>
        </w:tc>
        <w:tc>
          <w:tcPr>
            <w:tcW w:w="4654" w:type="pct"/>
            <w:tcBorders>
              <w:top w:val="single" w:sz="4" w:space="0" w:color="auto"/>
              <w:left w:val="single" w:sz="4" w:space="0" w:color="auto"/>
              <w:bottom w:val="single" w:sz="4" w:space="0" w:color="auto"/>
              <w:right w:val="single" w:sz="4" w:space="0" w:color="auto"/>
            </w:tcBorders>
            <w:vAlign w:val="bottom"/>
          </w:tcPr>
          <w:p w14:paraId="3F9D5465"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Turi būti ištisinė pertvara (ne grotelės) tarp krovinių skyriaus ir vairuotojo – keleivio zonos.</w:t>
            </w:r>
          </w:p>
        </w:tc>
      </w:tr>
      <w:tr w:rsidR="008E61E0" w:rsidRPr="0062010B" w14:paraId="40269345"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5EDD4E7E"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3.9.</w:t>
            </w:r>
          </w:p>
        </w:tc>
        <w:tc>
          <w:tcPr>
            <w:tcW w:w="4654" w:type="pct"/>
            <w:tcBorders>
              <w:top w:val="single" w:sz="4" w:space="0" w:color="auto"/>
              <w:left w:val="single" w:sz="4" w:space="0" w:color="auto"/>
              <w:bottom w:val="single" w:sz="4" w:space="0" w:color="auto"/>
              <w:right w:val="single" w:sz="4" w:space="0" w:color="auto"/>
            </w:tcBorders>
            <w:vAlign w:val="bottom"/>
          </w:tcPr>
          <w:p w14:paraId="6B192ED5"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Atstumas tarp galinių ratų arkų krovinių skyriuje – ne mažiau 1,25 m (euro padėklas).</w:t>
            </w:r>
          </w:p>
        </w:tc>
      </w:tr>
      <w:tr w:rsidR="008E61E0" w:rsidRPr="0062010B" w14:paraId="7909F4C7"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22EC9B81" w14:textId="77777777" w:rsidR="008E61E0" w:rsidRPr="0062010B" w:rsidRDefault="008E61E0" w:rsidP="0062010B">
            <w:pPr>
              <w:pStyle w:val="NoSpacing"/>
              <w:rPr>
                <w:rFonts w:ascii="Arial" w:hAnsi="Arial" w:cs="Arial"/>
                <w:b/>
                <w:sz w:val="20"/>
                <w:szCs w:val="20"/>
              </w:rPr>
            </w:pPr>
            <w:r w:rsidRPr="0062010B">
              <w:rPr>
                <w:rFonts w:ascii="Arial" w:hAnsi="Arial" w:cs="Arial"/>
                <w:b/>
                <w:sz w:val="20"/>
                <w:szCs w:val="20"/>
              </w:rPr>
              <w:t>4.</w:t>
            </w:r>
          </w:p>
        </w:tc>
        <w:tc>
          <w:tcPr>
            <w:tcW w:w="4654" w:type="pct"/>
            <w:tcBorders>
              <w:top w:val="single" w:sz="4" w:space="0" w:color="auto"/>
              <w:left w:val="single" w:sz="4" w:space="0" w:color="auto"/>
              <w:bottom w:val="single" w:sz="4" w:space="0" w:color="auto"/>
              <w:right w:val="single" w:sz="4" w:space="0" w:color="auto"/>
            </w:tcBorders>
            <w:vAlign w:val="bottom"/>
          </w:tcPr>
          <w:p w14:paraId="6A166ABE" w14:textId="504D22AC" w:rsidR="008E61E0" w:rsidRPr="0062010B" w:rsidRDefault="00B930BA" w:rsidP="0062010B">
            <w:pPr>
              <w:pStyle w:val="NoSpacing"/>
              <w:rPr>
                <w:rFonts w:ascii="Arial" w:hAnsi="Arial" w:cs="Arial"/>
                <w:b/>
                <w:sz w:val="20"/>
                <w:szCs w:val="20"/>
              </w:rPr>
            </w:pPr>
            <w:r w:rsidRPr="0062010B">
              <w:rPr>
                <w:rFonts w:ascii="Arial" w:hAnsi="Arial" w:cs="Arial"/>
                <w:b/>
                <w:sz w:val="20"/>
                <w:szCs w:val="20"/>
              </w:rPr>
              <w:t>R</w:t>
            </w:r>
            <w:r w:rsidR="008E61E0" w:rsidRPr="0062010B">
              <w:rPr>
                <w:rFonts w:ascii="Arial" w:hAnsi="Arial" w:cs="Arial"/>
                <w:b/>
                <w:sz w:val="20"/>
                <w:szCs w:val="20"/>
              </w:rPr>
              <w:t>eikalavimai kitai transporto priemonės įrangai:</w:t>
            </w:r>
          </w:p>
        </w:tc>
      </w:tr>
      <w:tr w:rsidR="008E61E0" w:rsidRPr="0062010B" w14:paraId="2CCF824C"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0E007CDE"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4.1.</w:t>
            </w:r>
          </w:p>
        </w:tc>
        <w:tc>
          <w:tcPr>
            <w:tcW w:w="4654" w:type="pct"/>
            <w:tcBorders>
              <w:top w:val="single" w:sz="4" w:space="0" w:color="auto"/>
              <w:left w:val="single" w:sz="4" w:space="0" w:color="auto"/>
              <w:bottom w:val="single" w:sz="4" w:space="0" w:color="auto"/>
              <w:right w:val="single" w:sz="4" w:space="0" w:color="auto"/>
            </w:tcBorders>
            <w:vAlign w:val="bottom"/>
          </w:tcPr>
          <w:p w14:paraId="43C30CD1"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Vairo stiprintuvas</w:t>
            </w:r>
          </w:p>
        </w:tc>
      </w:tr>
      <w:tr w:rsidR="008E61E0" w:rsidRPr="0062010B" w14:paraId="7E15239F"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2FC66551"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4.2.</w:t>
            </w:r>
          </w:p>
        </w:tc>
        <w:tc>
          <w:tcPr>
            <w:tcW w:w="4654" w:type="pct"/>
            <w:tcBorders>
              <w:top w:val="single" w:sz="4" w:space="0" w:color="auto"/>
              <w:left w:val="single" w:sz="4" w:space="0" w:color="auto"/>
              <w:bottom w:val="single" w:sz="4" w:space="0" w:color="auto"/>
              <w:right w:val="single" w:sz="4" w:space="0" w:color="auto"/>
            </w:tcBorders>
            <w:vAlign w:val="bottom"/>
          </w:tcPr>
          <w:p w14:paraId="6929A7BE"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Vairuotojo saugos oro pagalvės.</w:t>
            </w:r>
          </w:p>
        </w:tc>
      </w:tr>
      <w:tr w:rsidR="008E61E0" w:rsidRPr="0062010B" w14:paraId="4A557EDA"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0C0497C8"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4.3.</w:t>
            </w:r>
          </w:p>
        </w:tc>
        <w:tc>
          <w:tcPr>
            <w:tcW w:w="4654" w:type="pct"/>
            <w:tcBorders>
              <w:top w:val="single" w:sz="4" w:space="0" w:color="auto"/>
              <w:left w:val="single" w:sz="4" w:space="0" w:color="auto"/>
              <w:bottom w:val="single" w:sz="4" w:space="0" w:color="auto"/>
              <w:right w:val="single" w:sz="4" w:space="0" w:color="auto"/>
            </w:tcBorders>
            <w:vAlign w:val="bottom"/>
          </w:tcPr>
          <w:p w14:paraId="273F8170"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Visų sėdimų vietų pogalviai.</w:t>
            </w:r>
          </w:p>
        </w:tc>
      </w:tr>
      <w:tr w:rsidR="008E61E0" w:rsidRPr="0062010B" w14:paraId="68105F69"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4CF050E1"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4.4.</w:t>
            </w:r>
          </w:p>
        </w:tc>
        <w:tc>
          <w:tcPr>
            <w:tcW w:w="4654" w:type="pct"/>
            <w:tcBorders>
              <w:top w:val="single" w:sz="4" w:space="0" w:color="auto"/>
              <w:left w:val="single" w:sz="4" w:space="0" w:color="auto"/>
              <w:bottom w:val="single" w:sz="4" w:space="0" w:color="auto"/>
              <w:right w:val="single" w:sz="4" w:space="0" w:color="auto"/>
            </w:tcBorders>
            <w:vAlign w:val="bottom"/>
          </w:tcPr>
          <w:p w14:paraId="3A5B9FDB" w14:textId="6A22AAB5" w:rsidR="008E61E0" w:rsidRPr="0062010B" w:rsidRDefault="000F45E8" w:rsidP="0062010B">
            <w:pPr>
              <w:pStyle w:val="NoSpacing"/>
              <w:rPr>
                <w:rFonts w:ascii="Arial" w:hAnsi="Arial" w:cs="Arial"/>
                <w:sz w:val="20"/>
                <w:szCs w:val="20"/>
              </w:rPr>
            </w:pPr>
            <w:r w:rsidRPr="0062010B">
              <w:rPr>
                <w:rFonts w:ascii="Arial" w:hAnsi="Arial" w:cs="Arial"/>
                <w:sz w:val="20"/>
                <w:szCs w:val="20"/>
              </w:rPr>
              <w:t>Kondicionierius arba klimato kontrolė</w:t>
            </w:r>
          </w:p>
        </w:tc>
      </w:tr>
      <w:tr w:rsidR="008E61E0" w:rsidRPr="0062010B" w14:paraId="67326B09"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57292A97"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4.5.</w:t>
            </w:r>
          </w:p>
        </w:tc>
        <w:tc>
          <w:tcPr>
            <w:tcW w:w="4654" w:type="pct"/>
            <w:tcBorders>
              <w:top w:val="single" w:sz="4" w:space="0" w:color="auto"/>
              <w:left w:val="single" w:sz="4" w:space="0" w:color="auto"/>
              <w:bottom w:val="single" w:sz="4" w:space="0" w:color="auto"/>
              <w:right w:val="single" w:sz="4" w:space="0" w:color="auto"/>
            </w:tcBorders>
            <w:vAlign w:val="bottom"/>
          </w:tcPr>
          <w:p w14:paraId="6153CED3"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Centrinis užraktas su distancinio valdymo galimybe ir dviem raktais.</w:t>
            </w:r>
          </w:p>
        </w:tc>
      </w:tr>
      <w:tr w:rsidR="008E61E0" w:rsidRPr="0062010B" w14:paraId="29E89151"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1441382D"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4.6.</w:t>
            </w:r>
          </w:p>
        </w:tc>
        <w:tc>
          <w:tcPr>
            <w:tcW w:w="4654" w:type="pct"/>
            <w:tcBorders>
              <w:top w:val="single" w:sz="4" w:space="0" w:color="auto"/>
              <w:left w:val="single" w:sz="4" w:space="0" w:color="auto"/>
              <w:bottom w:val="single" w:sz="4" w:space="0" w:color="auto"/>
              <w:right w:val="single" w:sz="4" w:space="0" w:color="auto"/>
            </w:tcBorders>
            <w:vAlign w:val="bottom"/>
          </w:tcPr>
          <w:p w14:paraId="2514CC26"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Visų ratų stabdžių antiblokavimo sistema (ABS).</w:t>
            </w:r>
          </w:p>
        </w:tc>
      </w:tr>
      <w:tr w:rsidR="008E61E0" w:rsidRPr="0062010B" w14:paraId="7CDB0D65"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5A1B9D27"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4.7.</w:t>
            </w:r>
          </w:p>
        </w:tc>
        <w:tc>
          <w:tcPr>
            <w:tcW w:w="4654" w:type="pct"/>
            <w:tcBorders>
              <w:top w:val="single" w:sz="4" w:space="0" w:color="auto"/>
              <w:left w:val="single" w:sz="4" w:space="0" w:color="auto"/>
              <w:bottom w:val="single" w:sz="4" w:space="0" w:color="auto"/>
              <w:right w:val="single" w:sz="4" w:space="0" w:color="auto"/>
            </w:tcBorders>
            <w:vAlign w:val="bottom"/>
          </w:tcPr>
          <w:p w14:paraId="7068BB01"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Elektroninė stabilumo sistema (ESP).</w:t>
            </w:r>
          </w:p>
        </w:tc>
      </w:tr>
      <w:tr w:rsidR="008E61E0" w:rsidRPr="0062010B" w14:paraId="76E27D0E"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7A9DDB97"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4.8.</w:t>
            </w:r>
          </w:p>
        </w:tc>
        <w:tc>
          <w:tcPr>
            <w:tcW w:w="4654" w:type="pct"/>
            <w:tcBorders>
              <w:top w:val="single" w:sz="4" w:space="0" w:color="auto"/>
              <w:left w:val="single" w:sz="4" w:space="0" w:color="auto"/>
              <w:bottom w:val="single" w:sz="4" w:space="0" w:color="auto"/>
              <w:right w:val="single" w:sz="4" w:space="0" w:color="auto"/>
            </w:tcBorders>
            <w:vAlign w:val="bottom"/>
          </w:tcPr>
          <w:p w14:paraId="14FE3275"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Galiniai parkavimo atstumo jutikliai arba kamera.</w:t>
            </w:r>
          </w:p>
        </w:tc>
      </w:tr>
      <w:tr w:rsidR="008E61E0" w:rsidRPr="0062010B" w14:paraId="51FC8FB2"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69E47805"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4.9.</w:t>
            </w:r>
          </w:p>
        </w:tc>
        <w:tc>
          <w:tcPr>
            <w:tcW w:w="4654" w:type="pct"/>
            <w:tcBorders>
              <w:top w:val="single" w:sz="4" w:space="0" w:color="auto"/>
              <w:left w:val="single" w:sz="4" w:space="0" w:color="auto"/>
              <w:bottom w:val="single" w:sz="4" w:space="0" w:color="auto"/>
              <w:right w:val="single" w:sz="4" w:space="0" w:color="auto"/>
            </w:tcBorders>
            <w:vAlign w:val="bottom"/>
          </w:tcPr>
          <w:p w14:paraId="7CDD546B"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 xml:space="preserve">Turi būti galimybė visų durų užraktus valdyti iš vairuotojo darbo vietos. </w:t>
            </w:r>
          </w:p>
        </w:tc>
      </w:tr>
      <w:tr w:rsidR="008E61E0" w:rsidRPr="0062010B" w14:paraId="38F79FDA"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61217F32"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4.10.</w:t>
            </w:r>
          </w:p>
        </w:tc>
        <w:tc>
          <w:tcPr>
            <w:tcW w:w="4654" w:type="pct"/>
            <w:tcBorders>
              <w:top w:val="single" w:sz="4" w:space="0" w:color="auto"/>
              <w:left w:val="single" w:sz="4" w:space="0" w:color="auto"/>
              <w:bottom w:val="single" w:sz="4" w:space="0" w:color="auto"/>
              <w:right w:val="single" w:sz="4" w:space="0" w:color="auto"/>
            </w:tcBorders>
            <w:vAlign w:val="bottom"/>
          </w:tcPr>
          <w:p w14:paraId="5D1991B4"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Gamyklinė automobilio garso įranga, Bluetooth laisvų rankų įranga, USB-C jungtis.</w:t>
            </w:r>
          </w:p>
        </w:tc>
      </w:tr>
      <w:tr w:rsidR="008E61E0" w:rsidRPr="0062010B" w14:paraId="339E0A52"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0EBC3289"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4.11.</w:t>
            </w:r>
          </w:p>
        </w:tc>
        <w:tc>
          <w:tcPr>
            <w:tcW w:w="4654" w:type="pct"/>
            <w:tcBorders>
              <w:top w:val="single" w:sz="4" w:space="0" w:color="auto"/>
              <w:left w:val="single" w:sz="4" w:space="0" w:color="auto"/>
              <w:bottom w:val="single" w:sz="4" w:space="0" w:color="auto"/>
              <w:right w:val="single" w:sz="4" w:space="0" w:color="auto"/>
            </w:tcBorders>
            <w:vAlign w:val="bottom"/>
          </w:tcPr>
          <w:p w14:paraId="64EB580E"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Standartinis 12V krovimo lizdas.</w:t>
            </w:r>
          </w:p>
        </w:tc>
      </w:tr>
      <w:tr w:rsidR="008E61E0" w:rsidRPr="0062010B" w14:paraId="5B0A3F30"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50FEC195"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4.12.</w:t>
            </w:r>
          </w:p>
        </w:tc>
        <w:tc>
          <w:tcPr>
            <w:tcW w:w="4654" w:type="pct"/>
            <w:tcBorders>
              <w:top w:val="single" w:sz="4" w:space="0" w:color="auto"/>
              <w:left w:val="single" w:sz="4" w:space="0" w:color="auto"/>
              <w:bottom w:val="single" w:sz="4" w:space="0" w:color="auto"/>
              <w:right w:val="single" w:sz="4" w:space="0" w:color="auto"/>
            </w:tcBorders>
            <w:vAlign w:val="bottom"/>
          </w:tcPr>
          <w:p w14:paraId="58554A24" w14:textId="4EFBCDE0" w:rsidR="008E61E0" w:rsidRPr="0062010B" w:rsidRDefault="008E61E0" w:rsidP="0062010B">
            <w:pPr>
              <w:pStyle w:val="NoSpacing"/>
              <w:rPr>
                <w:rFonts w:ascii="Arial" w:hAnsi="Arial" w:cs="Arial"/>
                <w:sz w:val="20"/>
                <w:szCs w:val="20"/>
              </w:rPr>
            </w:pPr>
            <w:r w:rsidRPr="0062010B">
              <w:rPr>
                <w:rFonts w:ascii="Arial" w:hAnsi="Arial" w:cs="Arial"/>
                <w:sz w:val="20"/>
                <w:szCs w:val="20"/>
              </w:rPr>
              <w:t>Guminiai kilimėliai, avarinis ženklas, kompresorius (12V), gesintuvas, vaistinėlė, šviesą atspindinti liemenė.</w:t>
            </w:r>
          </w:p>
        </w:tc>
      </w:tr>
      <w:tr w:rsidR="008E61E0" w:rsidRPr="0062010B" w14:paraId="61370A1B"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3326F4CC"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4.13.</w:t>
            </w:r>
          </w:p>
        </w:tc>
        <w:tc>
          <w:tcPr>
            <w:tcW w:w="4654" w:type="pct"/>
            <w:tcBorders>
              <w:top w:val="single" w:sz="4" w:space="0" w:color="auto"/>
              <w:left w:val="single" w:sz="4" w:space="0" w:color="auto"/>
              <w:bottom w:val="single" w:sz="4" w:space="0" w:color="auto"/>
              <w:right w:val="single" w:sz="4" w:space="0" w:color="auto"/>
            </w:tcBorders>
            <w:vAlign w:val="bottom"/>
          </w:tcPr>
          <w:p w14:paraId="788A0036"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Pavarų dėžė – automatinė.</w:t>
            </w:r>
          </w:p>
        </w:tc>
      </w:tr>
      <w:tr w:rsidR="008E61E0" w:rsidRPr="0062010B" w14:paraId="65656D98"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178B9CA1"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4.15.</w:t>
            </w:r>
          </w:p>
        </w:tc>
        <w:tc>
          <w:tcPr>
            <w:tcW w:w="4654" w:type="pct"/>
            <w:tcBorders>
              <w:top w:val="single" w:sz="4" w:space="0" w:color="auto"/>
              <w:left w:val="single" w:sz="4" w:space="0" w:color="auto"/>
              <w:bottom w:val="single" w:sz="4" w:space="0" w:color="auto"/>
              <w:right w:val="single" w:sz="4" w:space="0" w:color="auto"/>
            </w:tcBorders>
            <w:vAlign w:val="bottom"/>
          </w:tcPr>
          <w:p w14:paraId="620498C3"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Varomieji ratai – priekiniai arba galiniai.</w:t>
            </w:r>
          </w:p>
        </w:tc>
      </w:tr>
      <w:tr w:rsidR="008E61E0" w:rsidRPr="0062010B" w14:paraId="62DCCB6A" w14:textId="77777777" w:rsidTr="001819F0">
        <w:tc>
          <w:tcPr>
            <w:tcW w:w="346" w:type="pct"/>
            <w:tcBorders>
              <w:top w:val="single" w:sz="4" w:space="0" w:color="auto"/>
              <w:left w:val="single" w:sz="4" w:space="0" w:color="auto"/>
              <w:bottom w:val="single" w:sz="4" w:space="0" w:color="auto"/>
              <w:right w:val="single" w:sz="4" w:space="0" w:color="auto"/>
            </w:tcBorders>
            <w:vAlign w:val="center"/>
          </w:tcPr>
          <w:p w14:paraId="369D3293" w14:textId="2D05DF90" w:rsidR="008E61E0" w:rsidRPr="0062010B" w:rsidRDefault="008E61E0" w:rsidP="0062010B">
            <w:pPr>
              <w:pStyle w:val="NoSpacing"/>
              <w:rPr>
                <w:rFonts w:ascii="Arial" w:hAnsi="Arial" w:cs="Arial"/>
                <w:sz w:val="20"/>
                <w:szCs w:val="20"/>
              </w:rPr>
            </w:pPr>
            <w:r w:rsidRPr="0062010B">
              <w:rPr>
                <w:rFonts w:ascii="Arial" w:hAnsi="Arial" w:cs="Arial"/>
                <w:sz w:val="20"/>
                <w:szCs w:val="20"/>
              </w:rPr>
              <w:t>4.1</w:t>
            </w:r>
            <w:r w:rsidR="00741F1E" w:rsidRPr="0062010B">
              <w:rPr>
                <w:rFonts w:ascii="Arial" w:hAnsi="Arial" w:cs="Arial"/>
                <w:sz w:val="20"/>
                <w:szCs w:val="20"/>
              </w:rPr>
              <w:t>6</w:t>
            </w:r>
            <w:r w:rsidRPr="0062010B">
              <w:rPr>
                <w:rFonts w:ascii="Arial" w:hAnsi="Arial" w:cs="Arial"/>
                <w:sz w:val="20"/>
                <w:szCs w:val="20"/>
              </w:rPr>
              <w:t>.</w:t>
            </w:r>
          </w:p>
        </w:tc>
        <w:tc>
          <w:tcPr>
            <w:tcW w:w="4654" w:type="pct"/>
            <w:tcBorders>
              <w:top w:val="single" w:sz="4" w:space="0" w:color="auto"/>
              <w:left w:val="single" w:sz="4" w:space="0" w:color="auto"/>
              <w:bottom w:val="single" w:sz="4" w:space="0" w:color="auto"/>
              <w:right w:val="single" w:sz="4" w:space="0" w:color="auto"/>
            </w:tcBorders>
            <w:vAlign w:val="bottom"/>
          </w:tcPr>
          <w:p w14:paraId="47AA1462" w14:textId="77777777" w:rsidR="008E61E0" w:rsidRPr="0062010B" w:rsidRDefault="008E61E0" w:rsidP="0062010B">
            <w:pPr>
              <w:pStyle w:val="NoSpacing"/>
              <w:rPr>
                <w:rFonts w:ascii="Arial" w:hAnsi="Arial" w:cs="Arial"/>
                <w:sz w:val="20"/>
                <w:szCs w:val="20"/>
              </w:rPr>
            </w:pPr>
            <w:r w:rsidRPr="0062010B">
              <w:rPr>
                <w:rFonts w:ascii="Arial" w:hAnsi="Arial" w:cs="Arial"/>
                <w:sz w:val="20"/>
                <w:szCs w:val="20"/>
              </w:rPr>
              <w:t xml:space="preserve">Padangos – žieminės padangos (Premium klasės reitingavimas pagal Tyrereviews.co.uk ar lygiavertį). </w:t>
            </w:r>
          </w:p>
        </w:tc>
      </w:tr>
    </w:tbl>
    <w:p w14:paraId="3108D8AE" w14:textId="4663E863" w:rsidR="00B31424" w:rsidRPr="0062010B" w:rsidRDefault="00F84824" w:rsidP="0062010B">
      <w:pPr>
        <w:spacing w:after="0" w:line="240" w:lineRule="auto"/>
        <w:rPr>
          <w:rFonts w:ascii="Arial" w:eastAsia="Calibri" w:hAnsi="Arial" w:cs="Arial"/>
          <w:bCs/>
          <w:color w:val="EE0000"/>
          <w:sz w:val="20"/>
          <w:szCs w:val="20"/>
        </w:rPr>
      </w:pPr>
      <w:r w:rsidRPr="0062010B">
        <w:rPr>
          <w:rFonts w:ascii="Arial" w:eastAsia="Calibri" w:hAnsi="Arial" w:cs="Arial"/>
          <w:bCs/>
          <w:color w:val="EE0000"/>
          <w:sz w:val="20"/>
          <w:szCs w:val="20"/>
        </w:rPr>
        <w:t>*pažymėtų reikal</w:t>
      </w:r>
      <w:r w:rsidR="004369A3" w:rsidRPr="0062010B">
        <w:rPr>
          <w:rFonts w:ascii="Arial" w:eastAsia="Calibri" w:hAnsi="Arial" w:cs="Arial"/>
          <w:bCs/>
          <w:color w:val="EE0000"/>
          <w:sz w:val="20"/>
          <w:szCs w:val="20"/>
        </w:rPr>
        <w:t>a</w:t>
      </w:r>
      <w:r w:rsidRPr="0062010B">
        <w:rPr>
          <w:rFonts w:ascii="Arial" w:eastAsia="Calibri" w:hAnsi="Arial" w:cs="Arial"/>
          <w:bCs/>
          <w:color w:val="EE0000"/>
          <w:sz w:val="20"/>
          <w:szCs w:val="20"/>
        </w:rPr>
        <w:t>vimų įrodymai bus reikalaujami pateikti kartu su pirminiu pasiūlymu.</w:t>
      </w:r>
    </w:p>
    <w:p w14:paraId="6AB3D57D" w14:textId="753C7D0D" w:rsidR="00482CF9" w:rsidRPr="00347684" w:rsidRDefault="00482CF9" w:rsidP="00482CF9">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Arial" w:eastAsia="Calibri" w:hAnsi="Arial" w:cs="Arial"/>
          <w:b/>
          <w:sz w:val="20"/>
          <w:szCs w:val="20"/>
        </w:rPr>
      </w:pPr>
      <w:r w:rsidRPr="00347684">
        <w:rPr>
          <w:rFonts w:ascii="Arial" w:eastAsia="Calibri" w:hAnsi="Arial" w:cs="Arial"/>
          <w:b/>
          <w:sz w:val="20"/>
          <w:szCs w:val="20"/>
        </w:rPr>
        <w:t>KITA INFORMACIJA</w:t>
      </w:r>
    </w:p>
    <w:p w14:paraId="79ABD480" w14:textId="68688676" w:rsidR="00EE0DF1" w:rsidRDefault="00A7566D" w:rsidP="00A3244E">
      <w:pPr>
        <w:overflowPunct w:val="0"/>
        <w:autoSpaceDE w:val="0"/>
        <w:autoSpaceDN w:val="0"/>
        <w:adjustRightInd w:val="0"/>
        <w:spacing w:after="0" w:line="240" w:lineRule="auto"/>
        <w:jc w:val="both"/>
        <w:rPr>
          <w:rFonts w:ascii="Arial" w:hAnsi="Arial" w:cs="Arial"/>
          <w:sz w:val="20"/>
          <w:szCs w:val="20"/>
        </w:rPr>
      </w:pPr>
      <w:r w:rsidRPr="00347684">
        <w:rPr>
          <w:rFonts w:ascii="Arial" w:eastAsia="Times New Roman" w:hAnsi="Arial" w:cs="Arial"/>
          <w:sz w:val="20"/>
          <w:szCs w:val="20"/>
        </w:rPr>
        <w:t>4.1.</w:t>
      </w:r>
      <w:r w:rsidR="00EE0DF1" w:rsidRPr="00347684">
        <w:rPr>
          <w:rFonts w:ascii="Arial" w:eastAsia="Times New Roman" w:hAnsi="Arial" w:cs="Arial"/>
          <w:sz w:val="20"/>
          <w:szCs w:val="20"/>
        </w:rPr>
        <w:t xml:space="preserve"> 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X sk. 10. p. nuostata: atliekant pirkimus Lietuvos Respublikos alternatyviųjų degalų įstatymo 15 straipsnio 1 dalyje nustatytais atvejais ir atsižvelgiant į šio įstatymo 15 straipsnio 4 dalyse pirkimams nustatytus reikalavimus, perkama transporto priemonė suprantama kaip apibrėžta Alternatyviųjų degalų įstatymo 2 straipsnio 23, išskyrus šio įstatymo 15 straipsnio 7 dalyje nurodytas transporto priemones.</w:t>
      </w:r>
      <w:r w:rsidRPr="00347684">
        <w:rPr>
          <w:rFonts w:ascii="Arial" w:hAnsi="Arial" w:cs="Arial"/>
          <w:sz w:val="20"/>
          <w:szCs w:val="20"/>
        </w:rPr>
        <w:t xml:space="preserve"> </w:t>
      </w:r>
    </w:p>
    <w:p w14:paraId="20E5B490" w14:textId="77777777" w:rsidR="0062010B" w:rsidRPr="00347684" w:rsidRDefault="0062010B" w:rsidP="00A3244E">
      <w:pPr>
        <w:overflowPunct w:val="0"/>
        <w:autoSpaceDE w:val="0"/>
        <w:autoSpaceDN w:val="0"/>
        <w:adjustRightInd w:val="0"/>
        <w:spacing w:after="0" w:line="240" w:lineRule="auto"/>
        <w:jc w:val="both"/>
        <w:rPr>
          <w:rFonts w:ascii="Arial" w:hAnsi="Arial" w:cs="Arial"/>
          <w:sz w:val="20"/>
          <w:szCs w:val="20"/>
        </w:rPr>
      </w:pPr>
    </w:p>
    <w:p w14:paraId="2AEBD050" w14:textId="35F9508B" w:rsidR="002A20EF" w:rsidRPr="00347684" w:rsidRDefault="00482CF9" w:rsidP="0062010B">
      <w:pPr>
        <w:rPr>
          <w:rFonts w:ascii="Arial" w:hAnsi="Arial" w:cs="Arial"/>
          <w:sz w:val="20"/>
          <w:szCs w:val="20"/>
        </w:rPr>
      </w:pPr>
      <w:r w:rsidRPr="0062010B">
        <w:rPr>
          <w:rFonts w:ascii="Arial" w:hAnsi="Arial" w:cs="Arial"/>
          <w:b/>
          <w:bCs/>
          <w:sz w:val="20"/>
          <w:szCs w:val="20"/>
        </w:rPr>
        <w:t>PRIEDAI:</w:t>
      </w:r>
      <w:r w:rsidR="0062010B">
        <w:rPr>
          <w:rFonts w:ascii="Arial" w:hAnsi="Arial" w:cs="Arial"/>
          <w:b/>
          <w:bCs/>
          <w:sz w:val="20"/>
          <w:szCs w:val="20"/>
        </w:rPr>
        <w:t xml:space="preserve"> </w:t>
      </w:r>
      <w:r w:rsidR="0062010B" w:rsidRPr="0062010B">
        <w:rPr>
          <w:rFonts w:ascii="Arial" w:hAnsi="Arial" w:cs="Arial"/>
          <w:sz w:val="20"/>
          <w:szCs w:val="20"/>
        </w:rPr>
        <w:t xml:space="preserve">1. </w:t>
      </w:r>
      <w:r w:rsidR="00BD454F">
        <w:rPr>
          <w:rFonts w:ascii="Arial" w:hAnsi="Arial" w:cs="Arial"/>
          <w:sz w:val="20"/>
          <w:szCs w:val="20"/>
        </w:rPr>
        <w:t>Reikalavimai garantiniam aptarnavimui</w:t>
      </w:r>
      <w:r w:rsidR="0062010B">
        <w:rPr>
          <w:rFonts w:ascii="Arial" w:hAnsi="Arial" w:cs="Arial"/>
          <w:sz w:val="20"/>
          <w:szCs w:val="20"/>
        </w:rPr>
        <w:t>.</w:t>
      </w:r>
    </w:p>
    <w:p w14:paraId="0FFDCBFE" w14:textId="2C2B2A93" w:rsidR="00B371C5" w:rsidRPr="00347684" w:rsidRDefault="007A67F7" w:rsidP="004369A3">
      <w:pPr>
        <w:jc w:val="right"/>
        <w:rPr>
          <w:rFonts w:ascii="Arial" w:hAnsi="Arial" w:cs="Arial"/>
          <w:sz w:val="20"/>
          <w:szCs w:val="20"/>
        </w:rPr>
      </w:pPr>
      <w:r w:rsidRPr="00347684">
        <w:rPr>
          <w:rFonts w:ascii="Arial" w:hAnsi="Arial" w:cs="Arial"/>
          <w:sz w:val="20"/>
          <w:szCs w:val="20"/>
        </w:rPr>
        <w:t>Techninės specifikacijos priedas Nr. 1</w:t>
      </w:r>
    </w:p>
    <w:p w14:paraId="290B350B" w14:textId="126AA462" w:rsidR="00B371C5" w:rsidRPr="00347684" w:rsidRDefault="00C40240" w:rsidP="00B371C5">
      <w:pPr>
        <w:spacing w:after="0" w:line="240" w:lineRule="auto"/>
        <w:ind w:left="-709"/>
        <w:jc w:val="center"/>
        <w:rPr>
          <w:rFonts w:ascii="Arial" w:eastAsia="Calibri" w:hAnsi="Arial" w:cs="Arial"/>
          <w:b/>
          <w:sz w:val="20"/>
          <w:szCs w:val="20"/>
        </w:rPr>
      </w:pPr>
      <w:r>
        <w:rPr>
          <w:rFonts w:ascii="Arial" w:eastAsia="Calibri" w:hAnsi="Arial" w:cs="Arial"/>
          <w:b/>
          <w:sz w:val="20"/>
          <w:szCs w:val="20"/>
        </w:rPr>
        <w:t>REIKALAVIMAI GARANTINIAM APTARNAVIMUI</w:t>
      </w:r>
    </w:p>
    <w:p w14:paraId="34229021" w14:textId="77777777" w:rsidR="00B371C5" w:rsidRPr="00347684" w:rsidRDefault="00B371C5" w:rsidP="00B371C5">
      <w:pPr>
        <w:spacing w:after="0" w:line="240" w:lineRule="auto"/>
        <w:ind w:left="-709"/>
        <w:jc w:val="center"/>
        <w:rPr>
          <w:rFonts w:ascii="Arial" w:hAnsi="Arial" w:cs="Arial"/>
          <w:b/>
          <w:bCs/>
          <w:color w:val="000000" w:themeColor="text1"/>
          <w:sz w:val="20"/>
          <w:szCs w:val="20"/>
        </w:rPr>
      </w:pPr>
    </w:p>
    <w:tbl>
      <w:tblPr>
        <w:tblStyle w:val="TableGrid"/>
        <w:tblW w:w="10206" w:type="dxa"/>
        <w:tblInd w:w="-5" w:type="dxa"/>
        <w:tblLook w:val="04A0" w:firstRow="1" w:lastRow="0" w:firstColumn="1" w:lastColumn="0" w:noHBand="0" w:noVBand="1"/>
      </w:tblPr>
      <w:tblGrid>
        <w:gridCol w:w="495"/>
        <w:gridCol w:w="2057"/>
        <w:gridCol w:w="7644"/>
        <w:gridCol w:w="10"/>
      </w:tblGrid>
      <w:tr w:rsidR="00B371C5" w:rsidRPr="00347684" w14:paraId="674F42C5" w14:textId="77777777" w:rsidTr="00BD454F">
        <w:trPr>
          <w:gridAfter w:val="1"/>
          <w:wAfter w:w="10" w:type="dxa"/>
        </w:trPr>
        <w:tc>
          <w:tcPr>
            <w:tcW w:w="495" w:type="dxa"/>
          </w:tcPr>
          <w:p w14:paraId="7BE04AFA" w14:textId="3625603E" w:rsidR="00B371C5" w:rsidRPr="00347684" w:rsidRDefault="00B371C5" w:rsidP="00B371C5">
            <w:pPr>
              <w:jc w:val="center"/>
              <w:rPr>
                <w:rFonts w:ascii="Arial" w:eastAsia="Calibri" w:hAnsi="Arial" w:cs="Arial"/>
                <w:bCs/>
              </w:rPr>
            </w:pPr>
            <w:r w:rsidRPr="00347684">
              <w:rPr>
                <w:rFonts w:ascii="Arial" w:eastAsia="Calibri" w:hAnsi="Arial" w:cs="Arial"/>
                <w:bCs/>
              </w:rPr>
              <w:t>Eil. Nr.</w:t>
            </w:r>
          </w:p>
        </w:tc>
        <w:tc>
          <w:tcPr>
            <w:tcW w:w="2058" w:type="dxa"/>
          </w:tcPr>
          <w:p w14:paraId="66A95CEB" w14:textId="52EA032A" w:rsidR="00B371C5" w:rsidRPr="00347684" w:rsidRDefault="00B371C5" w:rsidP="00B371C5">
            <w:pPr>
              <w:jc w:val="center"/>
              <w:rPr>
                <w:rFonts w:ascii="Arial" w:eastAsia="Calibri" w:hAnsi="Arial" w:cs="Arial"/>
                <w:bCs/>
              </w:rPr>
            </w:pPr>
            <w:r w:rsidRPr="00347684">
              <w:rPr>
                <w:rFonts w:ascii="Arial" w:eastAsia="Calibri" w:hAnsi="Arial" w:cs="Arial"/>
                <w:bCs/>
              </w:rPr>
              <w:t>Aprašymas</w:t>
            </w:r>
          </w:p>
        </w:tc>
        <w:tc>
          <w:tcPr>
            <w:tcW w:w="7653" w:type="dxa"/>
          </w:tcPr>
          <w:p w14:paraId="0A5E8635" w14:textId="76883786" w:rsidR="00B371C5" w:rsidRPr="00347684" w:rsidRDefault="00B371C5" w:rsidP="00B371C5">
            <w:pPr>
              <w:jc w:val="center"/>
              <w:rPr>
                <w:rFonts w:ascii="Arial" w:eastAsia="Calibri" w:hAnsi="Arial" w:cs="Arial"/>
                <w:bCs/>
              </w:rPr>
            </w:pPr>
            <w:r w:rsidRPr="00347684">
              <w:rPr>
                <w:rFonts w:ascii="Arial" w:eastAsia="Calibri" w:hAnsi="Arial" w:cs="Arial"/>
                <w:bCs/>
              </w:rPr>
              <w:t>Reikalavimas</w:t>
            </w:r>
          </w:p>
        </w:tc>
      </w:tr>
      <w:tr w:rsidR="00B371C5" w:rsidRPr="00347684" w14:paraId="1B6CE4C6" w14:textId="77777777" w:rsidTr="009B4033">
        <w:tc>
          <w:tcPr>
            <w:tcW w:w="494" w:type="dxa"/>
          </w:tcPr>
          <w:p w14:paraId="66C15D26" w14:textId="62C704A4" w:rsidR="00B371C5" w:rsidRPr="00347684" w:rsidRDefault="00B371C5" w:rsidP="00B371C5">
            <w:pPr>
              <w:jc w:val="center"/>
              <w:rPr>
                <w:rFonts w:ascii="Arial" w:eastAsia="Calibri" w:hAnsi="Arial" w:cs="Arial"/>
                <w:bCs/>
              </w:rPr>
            </w:pPr>
            <w:r w:rsidRPr="00347684">
              <w:rPr>
                <w:rFonts w:ascii="Arial" w:eastAsia="Calibri" w:hAnsi="Arial" w:cs="Arial"/>
                <w:bCs/>
              </w:rPr>
              <w:t>1</w:t>
            </w:r>
          </w:p>
        </w:tc>
        <w:tc>
          <w:tcPr>
            <w:tcW w:w="2058" w:type="dxa"/>
          </w:tcPr>
          <w:p w14:paraId="231F75FD" w14:textId="0809F640" w:rsidR="00B371C5" w:rsidRPr="00347684" w:rsidRDefault="00B371C5" w:rsidP="00B371C5">
            <w:pPr>
              <w:jc w:val="center"/>
              <w:rPr>
                <w:rFonts w:ascii="Arial" w:eastAsia="Calibri" w:hAnsi="Arial" w:cs="Arial"/>
                <w:bCs/>
              </w:rPr>
            </w:pPr>
            <w:r w:rsidRPr="00347684">
              <w:rPr>
                <w:rFonts w:ascii="Arial" w:eastAsia="Calibri" w:hAnsi="Arial" w:cs="Arial"/>
                <w:bCs/>
              </w:rPr>
              <w:t xml:space="preserve">Garantijos galiojimas </w:t>
            </w:r>
          </w:p>
        </w:tc>
        <w:tc>
          <w:tcPr>
            <w:tcW w:w="7654" w:type="dxa"/>
            <w:gridSpan w:val="2"/>
          </w:tcPr>
          <w:p w14:paraId="08FE3611" w14:textId="5575A4EA" w:rsidR="00B371C5" w:rsidRPr="00347684" w:rsidRDefault="00B371C5" w:rsidP="004369A3">
            <w:pPr>
              <w:jc w:val="both"/>
              <w:rPr>
                <w:rFonts w:ascii="Arial" w:eastAsia="Calibri" w:hAnsi="Arial" w:cs="Arial"/>
                <w:bCs/>
              </w:rPr>
            </w:pPr>
            <w:r w:rsidRPr="00347684">
              <w:rPr>
                <w:rFonts w:ascii="Arial" w:eastAsia="Calibri" w:hAnsi="Arial" w:cs="Arial"/>
                <w:bCs/>
              </w:rPr>
              <w:t xml:space="preserve">Ne trumpesnė kaip 36 mėn. arba ne mažesnė kaip </w:t>
            </w:r>
            <w:r w:rsidR="00ED326D" w:rsidRPr="00347684">
              <w:rPr>
                <w:rFonts w:ascii="Arial" w:eastAsia="Calibri" w:hAnsi="Arial" w:cs="Arial"/>
                <w:bCs/>
              </w:rPr>
              <w:t>100</w:t>
            </w:r>
            <w:r w:rsidRPr="00347684">
              <w:rPr>
                <w:rFonts w:ascii="Arial" w:eastAsia="Calibri" w:hAnsi="Arial" w:cs="Arial"/>
                <w:bCs/>
              </w:rPr>
              <w:t> 000 km rida</w:t>
            </w:r>
            <w:r w:rsidR="00B930BA" w:rsidRPr="00347684">
              <w:rPr>
                <w:rFonts w:ascii="Arial" w:eastAsia="Calibri" w:hAnsi="Arial" w:cs="Arial"/>
                <w:bCs/>
              </w:rPr>
              <w:t xml:space="preserve"> nuo </w:t>
            </w:r>
            <w:r w:rsidR="00125C7B" w:rsidRPr="00347684">
              <w:rPr>
                <w:rFonts w:ascii="Arial" w:eastAsia="Calibri" w:hAnsi="Arial" w:cs="Arial"/>
                <w:bCs/>
              </w:rPr>
              <w:t>transporto priemonės</w:t>
            </w:r>
            <w:r w:rsidR="00F973DE" w:rsidRPr="00347684">
              <w:rPr>
                <w:rFonts w:ascii="Arial" w:eastAsia="Calibri" w:hAnsi="Arial" w:cs="Arial"/>
                <w:bCs/>
              </w:rPr>
              <w:t xml:space="preserve"> priėmimo perdavimo </w:t>
            </w:r>
            <w:r w:rsidR="00125C7B" w:rsidRPr="00347684">
              <w:rPr>
                <w:rFonts w:ascii="Arial" w:eastAsia="Calibri" w:hAnsi="Arial" w:cs="Arial"/>
                <w:bCs/>
              </w:rPr>
              <w:t>dienos</w:t>
            </w:r>
            <w:r w:rsidR="0062010B">
              <w:rPr>
                <w:rFonts w:ascii="Arial" w:eastAsia="Calibri" w:hAnsi="Arial" w:cs="Arial"/>
                <w:bCs/>
              </w:rPr>
              <w:t>.</w:t>
            </w:r>
          </w:p>
        </w:tc>
      </w:tr>
      <w:tr w:rsidR="00B371C5" w:rsidRPr="00347684" w14:paraId="77736117" w14:textId="77777777" w:rsidTr="00BD454F">
        <w:trPr>
          <w:gridAfter w:val="1"/>
          <w:wAfter w:w="10" w:type="dxa"/>
        </w:trPr>
        <w:tc>
          <w:tcPr>
            <w:tcW w:w="495" w:type="dxa"/>
          </w:tcPr>
          <w:p w14:paraId="3B91350E" w14:textId="47A1502C" w:rsidR="00B371C5" w:rsidRPr="00347684" w:rsidRDefault="00B371C5" w:rsidP="00B371C5">
            <w:pPr>
              <w:jc w:val="center"/>
              <w:rPr>
                <w:rFonts w:ascii="Arial" w:eastAsia="Calibri" w:hAnsi="Arial" w:cs="Arial"/>
                <w:bCs/>
              </w:rPr>
            </w:pPr>
            <w:r w:rsidRPr="00347684">
              <w:rPr>
                <w:rFonts w:ascii="Arial" w:eastAsia="Calibri" w:hAnsi="Arial" w:cs="Arial"/>
                <w:bCs/>
              </w:rPr>
              <w:t>2</w:t>
            </w:r>
          </w:p>
        </w:tc>
        <w:tc>
          <w:tcPr>
            <w:tcW w:w="2058" w:type="dxa"/>
          </w:tcPr>
          <w:p w14:paraId="4CAD2B9C" w14:textId="128D8D24" w:rsidR="00B371C5" w:rsidRPr="00347684" w:rsidRDefault="00B371C5" w:rsidP="00B371C5">
            <w:pPr>
              <w:jc w:val="center"/>
              <w:rPr>
                <w:rFonts w:ascii="Arial" w:eastAsia="Calibri" w:hAnsi="Arial" w:cs="Arial"/>
                <w:bCs/>
              </w:rPr>
            </w:pPr>
            <w:r w:rsidRPr="00347684">
              <w:rPr>
                <w:rFonts w:ascii="Arial" w:eastAsia="Calibri" w:hAnsi="Arial" w:cs="Arial"/>
                <w:bCs/>
              </w:rPr>
              <w:t>Pagrindiniai mazgai</w:t>
            </w:r>
          </w:p>
        </w:tc>
        <w:tc>
          <w:tcPr>
            <w:tcW w:w="7653" w:type="dxa"/>
          </w:tcPr>
          <w:p w14:paraId="5B6C59CB"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 xml:space="preserve">Elektrinis variklis; </w:t>
            </w:r>
            <w:r w:rsidRPr="00347684">
              <w:rPr>
                <w:rFonts w:ascii="Arial" w:eastAsia="Calibri" w:hAnsi="Arial" w:cs="Arial"/>
                <w:bCs/>
              </w:rPr>
              <w:sym w:font="Symbol" w:char="F020"/>
            </w:r>
            <w:r w:rsidRPr="00347684">
              <w:rPr>
                <w:rFonts w:ascii="Arial" w:eastAsia="Calibri" w:hAnsi="Arial" w:cs="Arial"/>
                <w:bCs/>
              </w:rPr>
              <w:t xml:space="preserve"> </w:t>
            </w:r>
            <w:r w:rsidRPr="00347684">
              <w:rPr>
                <w:rFonts w:ascii="Arial" w:eastAsia="Calibri" w:hAnsi="Arial" w:cs="Arial"/>
                <w:bCs/>
              </w:rPr>
              <w:sym w:font="Symbol" w:char="F020"/>
            </w:r>
            <w:r w:rsidRPr="00347684">
              <w:rPr>
                <w:rFonts w:ascii="Arial" w:eastAsia="Calibri" w:hAnsi="Arial" w:cs="Arial"/>
                <w:bCs/>
              </w:rPr>
              <w:t xml:space="preserve"> </w:t>
            </w:r>
          </w:p>
          <w:p w14:paraId="66BDB808"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 xml:space="preserve">Pavarų dėžė; </w:t>
            </w:r>
            <w:r w:rsidRPr="00347684">
              <w:rPr>
                <w:rFonts w:ascii="Arial" w:eastAsia="Calibri" w:hAnsi="Arial" w:cs="Arial"/>
                <w:bCs/>
              </w:rPr>
              <w:sym w:font="Symbol" w:char="F020"/>
            </w:r>
            <w:r w:rsidRPr="00347684">
              <w:rPr>
                <w:rFonts w:ascii="Arial" w:eastAsia="Calibri" w:hAnsi="Arial" w:cs="Arial"/>
                <w:bCs/>
              </w:rPr>
              <w:t xml:space="preserve"> </w:t>
            </w:r>
          </w:p>
          <w:p w14:paraId="1749EB57"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 xml:space="preserve">Stabdžių sistema; </w:t>
            </w:r>
            <w:r w:rsidRPr="00347684">
              <w:rPr>
                <w:rFonts w:ascii="Arial" w:eastAsia="Calibri" w:hAnsi="Arial" w:cs="Arial"/>
                <w:bCs/>
              </w:rPr>
              <w:sym w:font="Symbol" w:char="F020"/>
            </w:r>
            <w:r w:rsidRPr="00347684">
              <w:rPr>
                <w:rFonts w:ascii="Arial" w:eastAsia="Calibri" w:hAnsi="Arial" w:cs="Arial"/>
                <w:bCs/>
              </w:rPr>
              <w:t xml:space="preserve"> </w:t>
            </w:r>
            <w:r w:rsidRPr="00347684">
              <w:rPr>
                <w:rFonts w:ascii="Arial" w:eastAsia="Calibri" w:hAnsi="Arial" w:cs="Arial"/>
                <w:bCs/>
              </w:rPr>
              <w:sym w:font="Symbol" w:char="F020"/>
            </w:r>
            <w:r w:rsidRPr="00347684">
              <w:rPr>
                <w:rFonts w:ascii="Arial" w:eastAsia="Calibri" w:hAnsi="Arial" w:cs="Arial"/>
                <w:bCs/>
              </w:rPr>
              <w:t xml:space="preserve"> </w:t>
            </w:r>
          </w:p>
          <w:p w14:paraId="09D639AE"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 xml:space="preserve">Varomoji ašis ir pakaba;  </w:t>
            </w:r>
          </w:p>
          <w:p w14:paraId="7A6F9037"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 xml:space="preserve">Vairo mechanizmas;  </w:t>
            </w:r>
          </w:p>
          <w:p w14:paraId="24FC7D2D"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Elektros sistema;</w:t>
            </w:r>
          </w:p>
          <w:p w14:paraId="055AF01B"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 xml:space="preserve">Mechaniniai mechanizmai; </w:t>
            </w:r>
            <w:r w:rsidRPr="00347684">
              <w:rPr>
                <w:rFonts w:ascii="Arial" w:eastAsia="Calibri" w:hAnsi="Arial" w:cs="Arial"/>
                <w:bCs/>
              </w:rPr>
              <w:sym w:font="Symbol" w:char="F020"/>
            </w:r>
            <w:r w:rsidRPr="00347684">
              <w:rPr>
                <w:rFonts w:ascii="Arial" w:eastAsia="Calibri" w:hAnsi="Arial" w:cs="Arial"/>
                <w:bCs/>
              </w:rPr>
              <w:t xml:space="preserve"> </w:t>
            </w:r>
          </w:p>
          <w:p w14:paraId="0CB9FD99"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 xml:space="preserve">Oro kondicionavimo sistema; </w:t>
            </w:r>
            <w:r w:rsidRPr="00347684">
              <w:rPr>
                <w:rFonts w:ascii="Arial" w:eastAsia="Calibri" w:hAnsi="Arial" w:cs="Arial"/>
                <w:bCs/>
              </w:rPr>
              <w:sym w:font="Symbol" w:char="F020"/>
            </w:r>
            <w:r w:rsidRPr="00347684">
              <w:rPr>
                <w:rFonts w:ascii="Arial" w:eastAsia="Calibri" w:hAnsi="Arial" w:cs="Arial"/>
                <w:bCs/>
              </w:rPr>
              <w:t xml:space="preserve"> </w:t>
            </w:r>
          </w:p>
          <w:p w14:paraId="56429C7D"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 xml:space="preserve">Aušinimo sistema; </w:t>
            </w:r>
          </w:p>
          <w:p w14:paraId="547A534E"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 xml:space="preserve">Saugos sistemos;  </w:t>
            </w:r>
          </w:p>
          <w:p w14:paraId="73DAC6C0"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 xml:space="preserve">Vairavimo dinamikos sistemos; </w:t>
            </w:r>
            <w:r w:rsidRPr="00347684">
              <w:rPr>
                <w:rFonts w:ascii="Arial" w:eastAsia="Calibri" w:hAnsi="Arial" w:cs="Arial"/>
                <w:bCs/>
              </w:rPr>
              <w:sym w:font="Symbol" w:char="F020"/>
            </w:r>
            <w:r w:rsidRPr="00347684">
              <w:rPr>
                <w:rFonts w:ascii="Arial" w:eastAsia="Calibri" w:hAnsi="Arial" w:cs="Arial"/>
                <w:bCs/>
              </w:rPr>
              <w:sym w:font="Symbol" w:char="F020"/>
            </w:r>
            <w:r w:rsidRPr="00347684">
              <w:rPr>
                <w:rFonts w:ascii="Arial" w:eastAsia="Calibri" w:hAnsi="Arial" w:cs="Arial"/>
                <w:bCs/>
              </w:rPr>
              <w:t xml:space="preserve"> </w:t>
            </w:r>
          </w:p>
          <w:p w14:paraId="2B07B7C6"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lastRenderedPageBreak/>
              <w:t xml:space="preserve">Komforto elektronika; </w:t>
            </w:r>
            <w:r w:rsidRPr="00347684">
              <w:rPr>
                <w:rFonts w:ascii="Arial" w:eastAsia="Calibri" w:hAnsi="Arial" w:cs="Arial"/>
                <w:bCs/>
              </w:rPr>
              <w:sym w:font="Symbol" w:char="F020"/>
            </w:r>
            <w:r w:rsidRPr="00347684">
              <w:rPr>
                <w:rFonts w:ascii="Arial" w:eastAsia="Calibri" w:hAnsi="Arial" w:cs="Arial"/>
                <w:bCs/>
              </w:rPr>
              <w:t xml:space="preserve"> </w:t>
            </w:r>
          </w:p>
          <w:p w14:paraId="622202DD"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Sandarikliai, riebokšliai ir tarpikliai, ar kitos reikalingos medžiagos defektams sutvarkyti;</w:t>
            </w:r>
          </w:p>
          <w:p w14:paraId="4DD4D39E" w14:textId="77777777" w:rsidR="00B371C5" w:rsidRPr="00347684" w:rsidRDefault="00B371C5" w:rsidP="00B371C5">
            <w:pPr>
              <w:pStyle w:val="ListParagraph"/>
              <w:numPr>
                <w:ilvl w:val="0"/>
                <w:numId w:val="7"/>
              </w:numPr>
              <w:jc w:val="both"/>
              <w:rPr>
                <w:rFonts w:ascii="Arial" w:eastAsia="Calibri" w:hAnsi="Arial" w:cs="Arial"/>
                <w:bCs/>
              </w:rPr>
            </w:pPr>
            <w:r w:rsidRPr="00347684">
              <w:rPr>
                <w:rFonts w:ascii="Arial" w:eastAsia="Calibri" w:hAnsi="Arial" w:cs="Arial"/>
                <w:bCs/>
              </w:rPr>
              <w:t>Slankiojančios durys jų sistema. Spynos ir jų elementai;</w:t>
            </w:r>
          </w:p>
          <w:p w14:paraId="2A6ECB20" w14:textId="78C72D7C" w:rsidR="00B371C5" w:rsidRPr="00347684" w:rsidRDefault="00B371C5" w:rsidP="00447084">
            <w:pPr>
              <w:pStyle w:val="ListParagraph"/>
              <w:numPr>
                <w:ilvl w:val="0"/>
                <w:numId w:val="7"/>
              </w:numPr>
              <w:jc w:val="both"/>
              <w:rPr>
                <w:rFonts w:ascii="Arial" w:eastAsia="Calibri" w:hAnsi="Arial" w:cs="Arial"/>
                <w:bCs/>
              </w:rPr>
            </w:pPr>
            <w:r w:rsidRPr="00347684">
              <w:rPr>
                <w:rFonts w:ascii="Arial" w:eastAsia="Calibri" w:hAnsi="Arial" w:cs="Arial"/>
                <w:bCs/>
              </w:rPr>
              <w:t xml:space="preserve">Automatiniai žibintai. </w:t>
            </w:r>
          </w:p>
        </w:tc>
      </w:tr>
      <w:tr w:rsidR="00B371C5" w:rsidRPr="00347684" w14:paraId="4955C323" w14:textId="77777777" w:rsidTr="00BD454F">
        <w:trPr>
          <w:gridAfter w:val="1"/>
          <w:wAfter w:w="10" w:type="dxa"/>
        </w:trPr>
        <w:tc>
          <w:tcPr>
            <w:tcW w:w="495" w:type="dxa"/>
          </w:tcPr>
          <w:p w14:paraId="2060A0B9" w14:textId="0C28ED21" w:rsidR="00B371C5" w:rsidRPr="00347684" w:rsidRDefault="00B371C5" w:rsidP="00B371C5">
            <w:pPr>
              <w:jc w:val="center"/>
              <w:rPr>
                <w:rFonts w:ascii="Arial" w:eastAsia="Calibri" w:hAnsi="Arial" w:cs="Arial"/>
                <w:bCs/>
              </w:rPr>
            </w:pPr>
            <w:r w:rsidRPr="00347684">
              <w:rPr>
                <w:rFonts w:ascii="Arial" w:eastAsia="Calibri" w:hAnsi="Arial" w:cs="Arial"/>
                <w:bCs/>
              </w:rPr>
              <w:lastRenderedPageBreak/>
              <w:t>3</w:t>
            </w:r>
          </w:p>
        </w:tc>
        <w:tc>
          <w:tcPr>
            <w:tcW w:w="2058" w:type="dxa"/>
          </w:tcPr>
          <w:p w14:paraId="3602AC4E" w14:textId="191DC0DD" w:rsidR="00B371C5" w:rsidRPr="00347684" w:rsidRDefault="00B371C5" w:rsidP="003D48B3">
            <w:pPr>
              <w:rPr>
                <w:rFonts w:ascii="Arial" w:eastAsia="Calibri" w:hAnsi="Arial" w:cs="Arial"/>
                <w:bCs/>
              </w:rPr>
            </w:pPr>
            <w:r w:rsidRPr="00347684">
              <w:rPr>
                <w:rFonts w:ascii="Arial" w:eastAsia="Calibri" w:hAnsi="Arial" w:cs="Arial"/>
                <w:bCs/>
              </w:rPr>
              <w:t>Korozijos trukmė</w:t>
            </w:r>
          </w:p>
        </w:tc>
        <w:tc>
          <w:tcPr>
            <w:tcW w:w="7653" w:type="dxa"/>
          </w:tcPr>
          <w:p w14:paraId="1F98F0AC" w14:textId="026A7D1A" w:rsidR="00B371C5" w:rsidRPr="00347684" w:rsidRDefault="00B371C5" w:rsidP="0062010B">
            <w:pPr>
              <w:jc w:val="both"/>
              <w:rPr>
                <w:rFonts w:ascii="Arial" w:eastAsia="Calibri" w:hAnsi="Arial" w:cs="Arial"/>
                <w:bCs/>
              </w:rPr>
            </w:pPr>
            <w:r w:rsidRPr="00347684">
              <w:rPr>
                <w:rFonts w:ascii="Arial" w:eastAsia="Calibri" w:hAnsi="Arial" w:cs="Arial"/>
                <w:bCs/>
              </w:rPr>
              <w:t xml:space="preserve">Ne trumpesnė kaip </w:t>
            </w:r>
            <w:r w:rsidR="00334191" w:rsidRPr="00347684">
              <w:rPr>
                <w:rFonts w:ascii="Arial" w:eastAsia="Calibri" w:hAnsi="Arial" w:cs="Arial"/>
                <w:bCs/>
              </w:rPr>
              <w:t>5</w:t>
            </w:r>
            <w:r w:rsidRPr="00347684">
              <w:rPr>
                <w:rFonts w:ascii="Arial" w:eastAsia="Calibri" w:hAnsi="Arial" w:cs="Arial"/>
                <w:bCs/>
              </w:rPr>
              <w:t xml:space="preserve"> metų</w:t>
            </w:r>
            <w:r w:rsidR="006B556B" w:rsidRPr="00347684">
              <w:rPr>
                <w:rFonts w:ascii="Arial" w:eastAsia="Calibri" w:hAnsi="Arial" w:cs="Arial"/>
                <w:bCs/>
              </w:rPr>
              <w:t xml:space="preserve"> </w:t>
            </w:r>
            <w:r w:rsidR="00125C7B" w:rsidRPr="00347684">
              <w:rPr>
                <w:rFonts w:ascii="Arial" w:eastAsia="Calibri" w:hAnsi="Arial" w:cs="Arial"/>
                <w:bCs/>
              </w:rPr>
              <w:t>nuo transporto priemonės priėmimo perdavimo dienos</w:t>
            </w:r>
            <w:r w:rsidR="0062010B">
              <w:rPr>
                <w:rFonts w:ascii="Arial" w:eastAsia="Calibri" w:hAnsi="Arial" w:cs="Arial"/>
                <w:bCs/>
              </w:rPr>
              <w:t>.</w:t>
            </w:r>
          </w:p>
        </w:tc>
      </w:tr>
      <w:tr w:rsidR="00B371C5" w:rsidRPr="00347684" w14:paraId="73839663" w14:textId="77777777" w:rsidTr="00BD454F">
        <w:trPr>
          <w:gridAfter w:val="1"/>
          <w:wAfter w:w="10" w:type="dxa"/>
        </w:trPr>
        <w:tc>
          <w:tcPr>
            <w:tcW w:w="495" w:type="dxa"/>
          </w:tcPr>
          <w:p w14:paraId="7A2BE895" w14:textId="3A632FCF" w:rsidR="00B371C5" w:rsidRPr="00347684" w:rsidRDefault="00B371C5" w:rsidP="00B371C5">
            <w:pPr>
              <w:jc w:val="center"/>
              <w:rPr>
                <w:rFonts w:ascii="Arial" w:eastAsia="Calibri" w:hAnsi="Arial" w:cs="Arial"/>
                <w:bCs/>
              </w:rPr>
            </w:pPr>
            <w:r w:rsidRPr="00347684">
              <w:rPr>
                <w:rFonts w:ascii="Arial" w:eastAsia="Calibri" w:hAnsi="Arial" w:cs="Arial"/>
                <w:bCs/>
              </w:rPr>
              <w:t>4</w:t>
            </w:r>
          </w:p>
        </w:tc>
        <w:tc>
          <w:tcPr>
            <w:tcW w:w="2058" w:type="dxa"/>
          </w:tcPr>
          <w:p w14:paraId="0186984A" w14:textId="0A2DF26B" w:rsidR="00B371C5" w:rsidRPr="00347684" w:rsidRDefault="00B371C5" w:rsidP="003D48B3">
            <w:pPr>
              <w:rPr>
                <w:rFonts w:ascii="Arial" w:eastAsia="Calibri" w:hAnsi="Arial" w:cs="Arial"/>
                <w:bCs/>
              </w:rPr>
            </w:pPr>
            <w:r w:rsidRPr="00347684">
              <w:rPr>
                <w:rFonts w:ascii="Arial" w:eastAsia="Calibri" w:hAnsi="Arial" w:cs="Arial"/>
                <w:bCs/>
              </w:rPr>
              <w:t>Dažyti paviršiai</w:t>
            </w:r>
          </w:p>
        </w:tc>
        <w:tc>
          <w:tcPr>
            <w:tcW w:w="7653" w:type="dxa"/>
          </w:tcPr>
          <w:p w14:paraId="238D019D" w14:textId="2C7BDA1E" w:rsidR="00B371C5" w:rsidRPr="00347684" w:rsidRDefault="00B371C5" w:rsidP="0062010B">
            <w:pPr>
              <w:jc w:val="both"/>
              <w:rPr>
                <w:rFonts w:ascii="Arial" w:eastAsia="Calibri" w:hAnsi="Arial" w:cs="Arial"/>
                <w:bCs/>
              </w:rPr>
            </w:pPr>
            <w:r w:rsidRPr="00347684">
              <w:rPr>
                <w:rFonts w:ascii="Arial" w:eastAsia="Calibri" w:hAnsi="Arial" w:cs="Arial"/>
                <w:bCs/>
              </w:rPr>
              <w:t>Nemokamas taisymas dėl gamyklinių dažymo defektų visą garantinį laikotarpį</w:t>
            </w:r>
            <w:r w:rsidR="0062010B">
              <w:rPr>
                <w:rFonts w:ascii="Arial" w:eastAsia="Calibri" w:hAnsi="Arial" w:cs="Arial"/>
                <w:bCs/>
              </w:rPr>
              <w:t>.</w:t>
            </w:r>
          </w:p>
        </w:tc>
      </w:tr>
      <w:tr w:rsidR="00B371C5" w:rsidRPr="00347684" w14:paraId="56D7CD12" w14:textId="77777777" w:rsidTr="00BD454F">
        <w:trPr>
          <w:gridAfter w:val="1"/>
          <w:wAfter w:w="10" w:type="dxa"/>
        </w:trPr>
        <w:tc>
          <w:tcPr>
            <w:tcW w:w="495" w:type="dxa"/>
          </w:tcPr>
          <w:p w14:paraId="1A2D3BB5" w14:textId="2E6F0A2E" w:rsidR="00B371C5" w:rsidRPr="00347684" w:rsidRDefault="00B371C5" w:rsidP="00B371C5">
            <w:pPr>
              <w:jc w:val="center"/>
              <w:rPr>
                <w:rFonts w:ascii="Arial" w:eastAsia="Calibri" w:hAnsi="Arial" w:cs="Arial"/>
                <w:bCs/>
              </w:rPr>
            </w:pPr>
            <w:r w:rsidRPr="00347684">
              <w:rPr>
                <w:rFonts w:ascii="Arial" w:eastAsia="Calibri" w:hAnsi="Arial" w:cs="Arial"/>
                <w:bCs/>
              </w:rPr>
              <w:t>5</w:t>
            </w:r>
          </w:p>
        </w:tc>
        <w:tc>
          <w:tcPr>
            <w:tcW w:w="2058" w:type="dxa"/>
          </w:tcPr>
          <w:p w14:paraId="545841A1" w14:textId="74E656CE" w:rsidR="00B371C5" w:rsidRPr="00347684" w:rsidRDefault="00B371C5" w:rsidP="003D48B3">
            <w:pPr>
              <w:rPr>
                <w:rFonts w:ascii="Arial" w:eastAsia="Calibri" w:hAnsi="Arial" w:cs="Arial"/>
                <w:bCs/>
              </w:rPr>
            </w:pPr>
            <w:r w:rsidRPr="00347684">
              <w:rPr>
                <w:rFonts w:ascii="Arial" w:eastAsia="Calibri" w:hAnsi="Arial" w:cs="Arial"/>
                <w:bCs/>
              </w:rPr>
              <w:t>Baterijos garantija</w:t>
            </w:r>
          </w:p>
        </w:tc>
        <w:tc>
          <w:tcPr>
            <w:tcW w:w="7653" w:type="dxa"/>
          </w:tcPr>
          <w:p w14:paraId="58DAA424" w14:textId="7EAF692D" w:rsidR="00B371C5" w:rsidRPr="00347684" w:rsidRDefault="00B371C5" w:rsidP="0062010B">
            <w:pPr>
              <w:jc w:val="both"/>
              <w:rPr>
                <w:rFonts w:ascii="Arial" w:eastAsia="Calibri" w:hAnsi="Arial" w:cs="Arial"/>
                <w:bCs/>
                <w:highlight w:val="green"/>
              </w:rPr>
            </w:pPr>
            <w:r w:rsidRPr="00347684">
              <w:rPr>
                <w:rFonts w:ascii="Arial" w:eastAsia="Calibri" w:hAnsi="Arial" w:cs="Arial"/>
                <w:bCs/>
              </w:rPr>
              <w:t>Ne trumpesnė kaip 8 metai arba ne mažiau kaip 160 000 km</w:t>
            </w:r>
            <w:r w:rsidR="00DB7CE9">
              <w:rPr>
                <w:rFonts w:ascii="Arial" w:eastAsia="Calibri" w:hAnsi="Arial" w:cs="Arial"/>
                <w:bCs/>
              </w:rPr>
              <w:t xml:space="preserve"> </w:t>
            </w:r>
            <w:r w:rsidR="00125C7B" w:rsidRPr="00347684">
              <w:rPr>
                <w:rFonts w:ascii="Arial" w:eastAsia="Calibri" w:hAnsi="Arial" w:cs="Arial"/>
                <w:bCs/>
              </w:rPr>
              <w:t>nuo transporto priemonės priėmimo perdavimo dienos</w:t>
            </w:r>
            <w:r w:rsidRPr="00347684">
              <w:rPr>
                <w:rFonts w:ascii="Arial" w:eastAsia="Calibri" w:hAnsi="Arial" w:cs="Arial"/>
                <w:bCs/>
              </w:rPr>
              <w:t xml:space="preserve">, priklausomai nuo to, kas įvyksta pirmiau. </w:t>
            </w:r>
          </w:p>
        </w:tc>
      </w:tr>
      <w:tr w:rsidR="00B371C5" w:rsidRPr="00347684" w14:paraId="234EBB60" w14:textId="77777777" w:rsidTr="00BD454F">
        <w:trPr>
          <w:gridAfter w:val="1"/>
          <w:wAfter w:w="10" w:type="dxa"/>
        </w:trPr>
        <w:tc>
          <w:tcPr>
            <w:tcW w:w="495" w:type="dxa"/>
          </w:tcPr>
          <w:p w14:paraId="09CA993E" w14:textId="7E6FAECB" w:rsidR="00B371C5" w:rsidRPr="00347684" w:rsidRDefault="00B371C5" w:rsidP="00B371C5">
            <w:pPr>
              <w:jc w:val="center"/>
              <w:rPr>
                <w:rFonts w:ascii="Arial" w:eastAsia="Calibri" w:hAnsi="Arial" w:cs="Arial"/>
                <w:bCs/>
              </w:rPr>
            </w:pPr>
            <w:r w:rsidRPr="00347684">
              <w:rPr>
                <w:rFonts w:ascii="Arial" w:eastAsia="Calibri" w:hAnsi="Arial" w:cs="Arial"/>
                <w:bCs/>
              </w:rPr>
              <w:t>6</w:t>
            </w:r>
          </w:p>
        </w:tc>
        <w:tc>
          <w:tcPr>
            <w:tcW w:w="2058" w:type="dxa"/>
          </w:tcPr>
          <w:p w14:paraId="3C65909A" w14:textId="1D918BFF" w:rsidR="00B371C5" w:rsidRPr="00347684" w:rsidRDefault="00B371C5" w:rsidP="003D48B3">
            <w:pPr>
              <w:rPr>
                <w:rFonts w:ascii="Arial" w:eastAsia="Calibri" w:hAnsi="Arial" w:cs="Arial"/>
                <w:bCs/>
              </w:rPr>
            </w:pPr>
            <w:r w:rsidRPr="00347684">
              <w:rPr>
                <w:rFonts w:ascii="Arial" w:eastAsia="Calibri" w:hAnsi="Arial" w:cs="Arial"/>
                <w:bCs/>
              </w:rPr>
              <w:t>Įkrovimo įrangos garantija</w:t>
            </w:r>
          </w:p>
        </w:tc>
        <w:tc>
          <w:tcPr>
            <w:tcW w:w="7653" w:type="dxa"/>
          </w:tcPr>
          <w:p w14:paraId="1F693CD0" w14:textId="266B89C4" w:rsidR="00B371C5" w:rsidRPr="00347684" w:rsidRDefault="00B371C5" w:rsidP="0062010B">
            <w:pPr>
              <w:jc w:val="both"/>
              <w:rPr>
                <w:rFonts w:ascii="Arial" w:eastAsia="Calibri" w:hAnsi="Arial" w:cs="Arial"/>
                <w:bCs/>
              </w:rPr>
            </w:pPr>
            <w:r w:rsidRPr="00347684">
              <w:rPr>
                <w:rFonts w:ascii="Arial" w:eastAsia="Calibri" w:hAnsi="Arial" w:cs="Arial"/>
                <w:bCs/>
              </w:rPr>
              <w:t>Ne trumpiau kaip 2 metai</w:t>
            </w:r>
            <w:r w:rsidR="006B556B" w:rsidRPr="00347684">
              <w:rPr>
                <w:rFonts w:ascii="Arial" w:eastAsia="Calibri" w:hAnsi="Arial" w:cs="Arial"/>
                <w:bCs/>
              </w:rPr>
              <w:t xml:space="preserve"> </w:t>
            </w:r>
            <w:r w:rsidR="00EC643C" w:rsidRPr="00347684">
              <w:rPr>
                <w:rFonts w:ascii="Arial" w:eastAsia="Calibri" w:hAnsi="Arial" w:cs="Arial"/>
                <w:bCs/>
              </w:rPr>
              <w:t>nuo transporto priemonės priėmimo perdavimo dienos</w:t>
            </w:r>
            <w:r w:rsidR="004369A3" w:rsidRPr="00347684">
              <w:rPr>
                <w:rFonts w:ascii="Arial" w:eastAsia="Calibri" w:hAnsi="Arial" w:cs="Arial"/>
                <w:bCs/>
              </w:rPr>
              <w:t xml:space="preserve">. </w:t>
            </w:r>
            <w:r w:rsidRPr="00347684">
              <w:rPr>
                <w:rFonts w:ascii="Arial" w:eastAsia="Calibri" w:hAnsi="Arial" w:cs="Arial"/>
                <w:bCs/>
              </w:rPr>
              <w:t>Apima įkrovimo kabelių ir kitų priedų defektus</w:t>
            </w:r>
            <w:r w:rsidR="0062010B">
              <w:rPr>
                <w:rFonts w:ascii="Arial" w:eastAsia="Calibri" w:hAnsi="Arial" w:cs="Arial"/>
                <w:bCs/>
              </w:rPr>
              <w:t>.</w:t>
            </w:r>
          </w:p>
        </w:tc>
      </w:tr>
      <w:tr w:rsidR="00B371C5" w:rsidRPr="00347684" w14:paraId="15965E4E" w14:textId="77777777" w:rsidTr="00BD454F">
        <w:trPr>
          <w:gridAfter w:val="1"/>
          <w:wAfter w:w="10" w:type="dxa"/>
        </w:trPr>
        <w:tc>
          <w:tcPr>
            <w:tcW w:w="495" w:type="dxa"/>
          </w:tcPr>
          <w:p w14:paraId="1E77141D" w14:textId="6E78A971" w:rsidR="00B371C5" w:rsidRPr="00347684" w:rsidRDefault="00B371C5" w:rsidP="00B371C5">
            <w:pPr>
              <w:jc w:val="center"/>
              <w:rPr>
                <w:rFonts w:ascii="Arial" w:eastAsia="Calibri" w:hAnsi="Arial" w:cs="Arial"/>
                <w:bCs/>
              </w:rPr>
            </w:pPr>
            <w:r w:rsidRPr="00347684">
              <w:rPr>
                <w:rFonts w:ascii="Arial" w:eastAsia="Calibri" w:hAnsi="Arial" w:cs="Arial"/>
                <w:bCs/>
              </w:rPr>
              <w:t>7</w:t>
            </w:r>
          </w:p>
        </w:tc>
        <w:tc>
          <w:tcPr>
            <w:tcW w:w="2058" w:type="dxa"/>
          </w:tcPr>
          <w:p w14:paraId="594B65E4" w14:textId="260945DE" w:rsidR="00B371C5" w:rsidRPr="00347684" w:rsidRDefault="00B371C5" w:rsidP="003D48B3">
            <w:pPr>
              <w:rPr>
                <w:rFonts w:ascii="Arial" w:eastAsia="Calibri" w:hAnsi="Arial" w:cs="Arial"/>
                <w:bCs/>
              </w:rPr>
            </w:pPr>
            <w:r w:rsidRPr="00347684">
              <w:rPr>
                <w:rFonts w:ascii="Arial" w:eastAsia="Calibri" w:hAnsi="Arial" w:cs="Arial"/>
                <w:bCs/>
              </w:rPr>
              <w:t>Programinės įrangos atnaujinimai</w:t>
            </w:r>
          </w:p>
        </w:tc>
        <w:tc>
          <w:tcPr>
            <w:tcW w:w="7653" w:type="dxa"/>
          </w:tcPr>
          <w:p w14:paraId="3C90AF00" w14:textId="185B1885" w:rsidR="00B371C5" w:rsidRPr="00347684" w:rsidRDefault="00DB7CE9" w:rsidP="0062010B">
            <w:pPr>
              <w:jc w:val="both"/>
              <w:rPr>
                <w:rFonts w:ascii="Arial" w:eastAsia="Calibri" w:hAnsi="Arial" w:cs="Arial"/>
                <w:bCs/>
              </w:rPr>
            </w:pPr>
            <w:r>
              <w:rPr>
                <w:rFonts w:ascii="Arial" w:eastAsia="Calibri" w:hAnsi="Arial" w:cs="Arial"/>
                <w:bCs/>
              </w:rPr>
              <w:t>Tiekėjas užtikrina, kad garantijos galiojimo metu bus užtikrinti g</w:t>
            </w:r>
            <w:r w:rsidR="00B371C5" w:rsidRPr="00347684">
              <w:rPr>
                <w:rFonts w:ascii="Arial" w:eastAsia="Calibri" w:hAnsi="Arial" w:cs="Arial"/>
                <w:bCs/>
              </w:rPr>
              <w:t>amintoj</w:t>
            </w:r>
            <w:r>
              <w:rPr>
                <w:rFonts w:ascii="Arial" w:eastAsia="Calibri" w:hAnsi="Arial" w:cs="Arial"/>
                <w:bCs/>
              </w:rPr>
              <w:t>o</w:t>
            </w:r>
            <w:r w:rsidR="00B371C5" w:rsidRPr="00347684">
              <w:rPr>
                <w:rFonts w:ascii="Arial" w:eastAsia="Calibri" w:hAnsi="Arial" w:cs="Arial"/>
                <w:bCs/>
              </w:rPr>
              <w:t xml:space="preserve"> </w:t>
            </w:r>
            <w:r w:rsidRPr="00347684">
              <w:rPr>
                <w:rFonts w:ascii="Arial" w:eastAsia="Calibri" w:hAnsi="Arial" w:cs="Arial"/>
                <w:bCs/>
              </w:rPr>
              <w:t>teik</w:t>
            </w:r>
            <w:r>
              <w:rPr>
                <w:rFonts w:ascii="Arial" w:eastAsia="Calibri" w:hAnsi="Arial" w:cs="Arial"/>
                <w:bCs/>
              </w:rPr>
              <w:t>iami</w:t>
            </w:r>
            <w:r w:rsidRPr="00347684">
              <w:rPr>
                <w:rFonts w:ascii="Arial" w:eastAsia="Calibri" w:hAnsi="Arial" w:cs="Arial"/>
                <w:bCs/>
              </w:rPr>
              <w:t xml:space="preserve"> </w:t>
            </w:r>
            <w:r w:rsidR="00B371C5" w:rsidRPr="00347684">
              <w:rPr>
                <w:rFonts w:ascii="Arial" w:eastAsia="Calibri" w:hAnsi="Arial" w:cs="Arial"/>
                <w:bCs/>
              </w:rPr>
              <w:t>programinės įrangos atnaujinim</w:t>
            </w:r>
            <w:r>
              <w:rPr>
                <w:rFonts w:ascii="Arial" w:eastAsia="Calibri" w:hAnsi="Arial" w:cs="Arial"/>
                <w:bCs/>
              </w:rPr>
              <w:t>ai</w:t>
            </w:r>
            <w:r w:rsidR="00B371C5" w:rsidRPr="00347684">
              <w:rPr>
                <w:rFonts w:ascii="Arial" w:eastAsia="Calibri" w:hAnsi="Arial" w:cs="Arial"/>
                <w:bCs/>
              </w:rPr>
              <w:t>, kurie pagerina transporto priemonės veikimą, saugumą ir funkcionalumą</w:t>
            </w:r>
            <w:r w:rsidR="0062010B">
              <w:rPr>
                <w:rFonts w:ascii="Arial" w:eastAsia="Calibri" w:hAnsi="Arial" w:cs="Arial"/>
                <w:bCs/>
              </w:rPr>
              <w:t>.</w:t>
            </w:r>
          </w:p>
        </w:tc>
      </w:tr>
      <w:tr w:rsidR="00B371C5" w:rsidRPr="00347684" w14:paraId="6E6A75A3" w14:textId="77777777" w:rsidTr="00BD454F">
        <w:trPr>
          <w:gridAfter w:val="1"/>
          <w:wAfter w:w="10" w:type="dxa"/>
        </w:trPr>
        <w:tc>
          <w:tcPr>
            <w:tcW w:w="495" w:type="dxa"/>
          </w:tcPr>
          <w:p w14:paraId="44AC9EDE" w14:textId="030E25C7" w:rsidR="00B371C5" w:rsidRPr="00347684" w:rsidRDefault="00B371C5" w:rsidP="00B371C5">
            <w:pPr>
              <w:jc w:val="center"/>
              <w:rPr>
                <w:rFonts w:ascii="Arial" w:eastAsia="Calibri" w:hAnsi="Arial" w:cs="Arial"/>
                <w:bCs/>
              </w:rPr>
            </w:pPr>
            <w:r w:rsidRPr="00347684">
              <w:rPr>
                <w:rFonts w:ascii="Arial" w:eastAsia="Calibri" w:hAnsi="Arial" w:cs="Arial"/>
                <w:bCs/>
              </w:rPr>
              <w:t>8</w:t>
            </w:r>
          </w:p>
        </w:tc>
        <w:tc>
          <w:tcPr>
            <w:tcW w:w="2058" w:type="dxa"/>
          </w:tcPr>
          <w:p w14:paraId="2D577DE5" w14:textId="50CBEBD4" w:rsidR="00B371C5" w:rsidRPr="00347684" w:rsidRDefault="00B371C5" w:rsidP="003D48B3">
            <w:pPr>
              <w:rPr>
                <w:rFonts w:ascii="Arial" w:eastAsia="Calibri" w:hAnsi="Arial" w:cs="Arial"/>
                <w:bCs/>
              </w:rPr>
            </w:pPr>
            <w:r w:rsidRPr="00347684">
              <w:rPr>
                <w:rFonts w:ascii="Arial" w:eastAsia="Calibri" w:hAnsi="Arial" w:cs="Arial"/>
                <w:bCs/>
              </w:rPr>
              <w:t>Patikrinimai ir techninė priežiūra</w:t>
            </w:r>
          </w:p>
        </w:tc>
        <w:tc>
          <w:tcPr>
            <w:tcW w:w="7653" w:type="dxa"/>
          </w:tcPr>
          <w:p w14:paraId="4A4D7726" w14:textId="77777777" w:rsidR="00B371C5" w:rsidRDefault="00467246" w:rsidP="0062010B">
            <w:pPr>
              <w:jc w:val="both"/>
              <w:rPr>
                <w:rFonts w:ascii="Arial" w:eastAsia="Calibri" w:hAnsi="Arial" w:cs="Arial"/>
                <w:bCs/>
              </w:rPr>
            </w:pPr>
            <w:r>
              <w:rPr>
                <w:rFonts w:ascii="Arial" w:eastAsia="Calibri" w:hAnsi="Arial" w:cs="Arial"/>
                <w:bCs/>
              </w:rPr>
              <w:t>8.1.</w:t>
            </w:r>
            <w:r w:rsidR="00B371C5" w:rsidRPr="00347684">
              <w:rPr>
                <w:rFonts w:ascii="Arial" w:eastAsia="Calibri" w:hAnsi="Arial" w:cs="Arial"/>
                <w:bCs/>
              </w:rPr>
              <w:t>Nemokami periodiniai patikrinimai garantijos laikotarpiu, jei reikalaujama pagal garantijos sąlygas</w:t>
            </w:r>
            <w:r w:rsidR="0062010B">
              <w:rPr>
                <w:rFonts w:ascii="Arial" w:eastAsia="Calibri" w:hAnsi="Arial" w:cs="Arial"/>
                <w:bCs/>
              </w:rPr>
              <w:t>.</w:t>
            </w:r>
          </w:p>
          <w:p w14:paraId="10858C77" w14:textId="4045F42E" w:rsidR="00467246" w:rsidRPr="00347684" w:rsidRDefault="00467246" w:rsidP="0062010B">
            <w:pPr>
              <w:jc w:val="both"/>
              <w:rPr>
                <w:rFonts w:ascii="Arial" w:eastAsia="Calibri" w:hAnsi="Arial" w:cs="Arial"/>
                <w:bCs/>
              </w:rPr>
            </w:pPr>
            <w:r>
              <w:rPr>
                <w:rFonts w:ascii="Arial" w:eastAsia="Calibri" w:hAnsi="Arial" w:cs="Arial"/>
                <w:bCs/>
              </w:rPr>
              <w:t xml:space="preserve">8.2. Patikrinimai ir techninė priežiūra užtikrinama Vilniaus ir Kauno miestuose. Esant poreikiui, Tiekėjas gali vykdyti garantinį Prekės remontą ir kitame mieste, tačiau Prekės transportu į kitus, nei šiame punkte nurodytus miestus, bei jų transportavimą atgal, savo sąskaita rūpinasi Tiekėjas nebent raštišku susitarimu sutarta kitaip. </w:t>
            </w:r>
          </w:p>
        </w:tc>
      </w:tr>
      <w:tr w:rsidR="00B371C5" w:rsidRPr="00347684" w14:paraId="56D37ADC" w14:textId="77777777" w:rsidTr="00BD454F">
        <w:trPr>
          <w:gridAfter w:val="1"/>
          <w:wAfter w:w="10" w:type="dxa"/>
        </w:trPr>
        <w:tc>
          <w:tcPr>
            <w:tcW w:w="495" w:type="dxa"/>
          </w:tcPr>
          <w:p w14:paraId="052FE834" w14:textId="6CFB7183" w:rsidR="00B371C5" w:rsidRPr="00347684" w:rsidRDefault="00B371C5" w:rsidP="00B371C5">
            <w:pPr>
              <w:jc w:val="center"/>
              <w:rPr>
                <w:rFonts w:ascii="Arial" w:eastAsia="Calibri" w:hAnsi="Arial" w:cs="Arial"/>
                <w:bCs/>
              </w:rPr>
            </w:pPr>
            <w:r w:rsidRPr="00347684">
              <w:rPr>
                <w:rFonts w:ascii="Arial" w:eastAsia="Calibri" w:hAnsi="Arial" w:cs="Arial"/>
                <w:bCs/>
              </w:rPr>
              <w:t>9</w:t>
            </w:r>
          </w:p>
        </w:tc>
        <w:tc>
          <w:tcPr>
            <w:tcW w:w="2058" w:type="dxa"/>
          </w:tcPr>
          <w:p w14:paraId="19EBBB48" w14:textId="053EB025" w:rsidR="00B371C5" w:rsidRPr="00347684" w:rsidRDefault="00B371C5" w:rsidP="003D48B3">
            <w:pPr>
              <w:rPr>
                <w:rFonts w:ascii="Arial" w:eastAsia="Calibri" w:hAnsi="Arial" w:cs="Arial"/>
                <w:bCs/>
              </w:rPr>
            </w:pPr>
            <w:r w:rsidRPr="00347684">
              <w:rPr>
                <w:rFonts w:ascii="Arial" w:eastAsia="Calibri" w:hAnsi="Arial" w:cs="Arial"/>
                <w:bCs/>
              </w:rPr>
              <w:t>Pagalba dėl garantinių pretenzijų</w:t>
            </w:r>
          </w:p>
        </w:tc>
        <w:tc>
          <w:tcPr>
            <w:tcW w:w="7653" w:type="dxa"/>
          </w:tcPr>
          <w:p w14:paraId="037C68F7" w14:textId="655BA116" w:rsidR="00B371C5" w:rsidRPr="00347684" w:rsidRDefault="00B371C5" w:rsidP="0062010B">
            <w:pPr>
              <w:jc w:val="both"/>
              <w:rPr>
                <w:rFonts w:ascii="Arial" w:eastAsia="Calibri" w:hAnsi="Arial" w:cs="Arial"/>
                <w:bCs/>
              </w:rPr>
            </w:pPr>
            <w:r w:rsidRPr="00347684">
              <w:rPr>
                <w:rFonts w:ascii="Arial" w:eastAsia="Calibri" w:hAnsi="Arial" w:cs="Arial"/>
                <w:bCs/>
              </w:rPr>
              <w:t>Nemokama</w:t>
            </w:r>
            <w:r w:rsidR="00125C7B" w:rsidRPr="00347684">
              <w:rPr>
                <w:rFonts w:ascii="Arial" w:eastAsia="Calibri" w:hAnsi="Arial" w:cs="Arial"/>
                <w:bCs/>
              </w:rPr>
              <w:t>s konsultavimas</w:t>
            </w:r>
            <w:r w:rsidR="004369A3" w:rsidRPr="00347684">
              <w:rPr>
                <w:rFonts w:ascii="Arial" w:eastAsia="Calibri" w:hAnsi="Arial" w:cs="Arial"/>
                <w:bCs/>
              </w:rPr>
              <w:t xml:space="preserve"> </w:t>
            </w:r>
            <w:r w:rsidRPr="00347684">
              <w:rPr>
                <w:rFonts w:ascii="Arial" w:eastAsia="Calibri" w:hAnsi="Arial" w:cs="Arial"/>
                <w:bCs/>
              </w:rPr>
              <w:t>ir informacija dėl garantinių pretenzijų ir taisymo proceso</w:t>
            </w:r>
            <w:r w:rsidR="0062010B">
              <w:rPr>
                <w:rFonts w:ascii="Arial" w:eastAsia="Calibri" w:hAnsi="Arial" w:cs="Arial"/>
                <w:bCs/>
              </w:rPr>
              <w:t>.</w:t>
            </w:r>
          </w:p>
        </w:tc>
      </w:tr>
      <w:tr w:rsidR="00B371C5" w:rsidRPr="00347684" w14:paraId="332B55B9" w14:textId="77777777" w:rsidTr="00BD454F">
        <w:trPr>
          <w:gridAfter w:val="1"/>
          <w:wAfter w:w="10" w:type="dxa"/>
        </w:trPr>
        <w:tc>
          <w:tcPr>
            <w:tcW w:w="495" w:type="dxa"/>
          </w:tcPr>
          <w:p w14:paraId="6DAAFB76" w14:textId="5C82FB29" w:rsidR="00B371C5" w:rsidRPr="00347684" w:rsidRDefault="00B371C5" w:rsidP="00B371C5">
            <w:pPr>
              <w:jc w:val="center"/>
              <w:rPr>
                <w:rFonts w:ascii="Arial" w:eastAsia="Calibri" w:hAnsi="Arial" w:cs="Arial"/>
                <w:bCs/>
              </w:rPr>
            </w:pPr>
            <w:r w:rsidRPr="00347684">
              <w:rPr>
                <w:rFonts w:ascii="Arial" w:eastAsia="Calibri" w:hAnsi="Arial" w:cs="Arial"/>
                <w:bCs/>
              </w:rPr>
              <w:t>10</w:t>
            </w:r>
          </w:p>
        </w:tc>
        <w:tc>
          <w:tcPr>
            <w:tcW w:w="2058" w:type="dxa"/>
          </w:tcPr>
          <w:p w14:paraId="537DCA36" w14:textId="27EA4B1B" w:rsidR="00B371C5" w:rsidRPr="00347684" w:rsidRDefault="00B371C5" w:rsidP="003D48B3">
            <w:pPr>
              <w:rPr>
                <w:rFonts w:ascii="Arial" w:eastAsia="Calibri" w:hAnsi="Arial" w:cs="Arial"/>
                <w:bCs/>
              </w:rPr>
            </w:pPr>
            <w:r w:rsidRPr="00347684">
              <w:rPr>
                <w:rFonts w:ascii="Arial" w:eastAsia="Calibri" w:hAnsi="Arial" w:cs="Arial"/>
                <w:bCs/>
              </w:rPr>
              <w:t>Pakeistos detalės</w:t>
            </w:r>
          </w:p>
        </w:tc>
        <w:tc>
          <w:tcPr>
            <w:tcW w:w="7653" w:type="dxa"/>
          </w:tcPr>
          <w:p w14:paraId="1BC36CA2" w14:textId="073FC6CD" w:rsidR="00B371C5" w:rsidRPr="00347684" w:rsidRDefault="00B371C5" w:rsidP="0062010B">
            <w:pPr>
              <w:jc w:val="both"/>
              <w:rPr>
                <w:rFonts w:ascii="Arial" w:eastAsia="Calibri" w:hAnsi="Arial" w:cs="Arial"/>
                <w:bCs/>
              </w:rPr>
            </w:pPr>
            <w:r w:rsidRPr="00347684">
              <w:rPr>
                <w:rFonts w:ascii="Arial" w:eastAsia="Calibri" w:hAnsi="Arial" w:cs="Arial"/>
                <w:bCs/>
              </w:rPr>
              <w:t>Pakeistos detalės yra su garantija iki likusio automobilio garantijos laikotarpio</w:t>
            </w:r>
            <w:r w:rsidR="0062010B">
              <w:rPr>
                <w:rFonts w:ascii="Arial" w:eastAsia="Calibri" w:hAnsi="Arial" w:cs="Arial"/>
                <w:bCs/>
              </w:rPr>
              <w:t>.</w:t>
            </w:r>
          </w:p>
        </w:tc>
      </w:tr>
      <w:tr w:rsidR="00A44EF3" w:rsidRPr="00347684" w14:paraId="573DDB1B" w14:textId="77777777" w:rsidTr="00BD454F">
        <w:trPr>
          <w:gridAfter w:val="1"/>
          <w:wAfter w:w="10" w:type="dxa"/>
        </w:trPr>
        <w:tc>
          <w:tcPr>
            <w:tcW w:w="495" w:type="dxa"/>
          </w:tcPr>
          <w:p w14:paraId="484D84DF" w14:textId="5540FC85" w:rsidR="00A44EF3" w:rsidRPr="00347684" w:rsidRDefault="00A44EF3" w:rsidP="00B371C5">
            <w:pPr>
              <w:jc w:val="center"/>
              <w:rPr>
                <w:rFonts w:ascii="Arial" w:eastAsia="Calibri" w:hAnsi="Arial" w:cs="Arial"/>
                <w:bCs/>
              </w:rPr>
            </w:pPr>
            <w:r>
              <w:rPr>
                <w:rFonts w:ascii="Arial" w:eastAsia="Calibri" w:hAnsi="Arial" w:cs="Arial"/>
                <w:bCs/>
              </w:rPr>
              <w:t>11.</w:t>
            </w:r>
          </w:p>
        </w:tc>
        <w:tc>
          <w:tcPr>
            <w:tcW w:w="2058" w:type="dxa"/>
          </w:tcPr>
          <w:p w14:paraId="60EF290A" w14:textId="4F61521B" w:rsidR="00A44EF3" w:rsidRPr="00347684" w:rsidRDefault="008B29E9" w:rsidP="003D48B3">
            <w:pPr>
              <w:rPr>
                <w:rFonts w:ascii="Arial" w:eastAsia="Calibri" w:hAnsi="Arial" w:cs="Arial"/>
                <w:bCs/>
              </w:rPr>
            </w:pPr>
            <w:r>
              <w:rPr>
                <w:rFonts w:ascii="Arial" w:eastAsia="Calibri" w:hAnsi="Arial" w:cs="Arial"/>
                <w:bCs/>
              </w:rPr>
              <w:t>Terminai ir kita</w:t>
            </w:r>
          </w:p>
        </w:tc>
        <w:tc>
          <w:tcPr>
            <w:tcW w:w="7653" w:type="dxa"/>
          </w:tcPr>
          <w:p w14:paraId="3E93BB9B" w14:textId="77777777" w:rsidR="00A44EF3" w:rsidRDefault="008B29E9" w:rsidP="0062010B">
            <w:pPr>
              <w:jc w:val="both"/>
              <w:rPr>
                <w:rFonts w:ascii="Arial" w:eastAsia="Calibri" w:hAnsi="Arial" w:cs="Arial"/>
                <w:bCs/>
              </w:rPr>
            </w:pPr>
            <w:r w:rsidRPr="00BD454F">
              <w:rPr>
                <w:rFonts w:ascii="Arial" w:eastAsia="Calibri" w:hAnsi="Arial" w:cs="Arial"/>
                <w:bCs/>
              </w:rPr>
              <w:t>11</w:t>
            </w:r>
            <w:r>
              <w:rPr>
                <w:rFonts w:ascii="Arial" w:eastAsia="Calibri" w:hAnsi="Arial" w:cs="Arial"/>
                <w:bCs/>
              </w:rPr>
              <w:t xml:space="preserve">.1. </w:t>
            </w:r>
            <w:r w:rsidRPr="008B29E9">
              <w:rPr>
                <w:rFonts w:ascii="Arial" w:eastAsia="Calibri" w:hAnsi="Arial" w:cs="Arial"/>
                <w:bCs/>
              </w:rPr>
              <w:t>Garantinis terminas visoms pakeistoms ar sutaisytoms Prekėms ar jų dalims vėl įsigalioja nuo tinkamai pakeistos ar sutaisytos Prekės ar jų dalių perdavimo Pirkėjui dienos</w:t>
            </w:r>
            <w:r>
              <w:rPr>
                <w:rFonts w:ascii="Arial" w:eastAsia="Calibri" w:hAnsi="Arial" w:cs="Arial"/>
                <w:bCs/>
              </w:rPr>
              <w:t>. J</w:t>
            </w:r>
            <w:r w:rsidRPr="008B29E9">
              <w:rPr>
                <w:rFonts w:ascii="Arial" w:eastAsia="Calibri" w:hAnsi="Arial" w:cs="Arial"/>
                <w:bCs/>
              </w:rPr>
              <w:t>ei garantinių įsipareigojimų terminai nėra nurodyti</w:t>
            </w:r>
            <w:r>
              <w:rPr>
                <w:rFonts w:ascii="Arial" w:eastAsia="Calibri" w:hAnsi="Arial" w:cs="Arial"/>
                <w:bCs/>
              </w:rPr>
              <w:t xml:space="preserve"> šioje Techninėje specifikacijoje ir/ar </w:t>
            </w:r>
            <w:r w:rsidRPr="008B29E9">
              <w:rPr>
                <w:rFonts w:ascii="Arial" w:eastAsia="Calibri" w:hAnsi="Arial" w:cs="Arial"/>
                <w:bCs/>
              </w:rPr>
              <w:t>Sutartyje, Prekėms taikytini minimalūs garantiniai terminai nustatomi vadovaujantis Lietuvos Respublikos įstatymais ir kitais teisės aktais</w:t>
            </w:r>
            <w:r>
              <w:rPr>
                <w:rFonts w:ascii="Arial" w:eastAsia="Calibri" w:hAnsi="Arial" w:cs="Arial"/>
                <w:bCs/>
              </w:rPr>
              <w:t>.</w:t>
            </w:r>
          </w:p>
          <w:p w14:paraId="5C6321F7" w14:textId="382153A1" w:rsidR="008B29E9" w:rsidRDefault="008B29E9" w:rsidP="0062010B">
            <w:pPr>
              <w:jc w:val="both"/>
              <w:rPr>
                <w:rFonts w:ascii="Arial" w:eastAsia="Calibri" w:hAnsi="Arial" w:cs="Arial"/>
                <w:bCs/>
              </w:rPr>
            </w:pPr>
            <w:r>
              <w:rPr>
                <w:rFonts w:ascii="Arial" w:eastAsia="Calibri" w:hAnsi="Arial" w:cs="Arial"/>
                <w:bCs/>
              </w:rPr>
              <w:t xml:space="preserve">11.2. </w:t>
            </w:r>
            <w:r w:rsidRPr="008B29E9">
              <w:rPr>
                <w:rFonts w:ascii="Arial" w:eastAsia="Calibri" w:hAnsi="Arial" w:cs="Arial"/>
                <w:bCs/>
              </w:rPr>
              <w:t xml:space="preserve">Tiekėjas </w:t>
            </w:r>
            <w:r w:rsidR="00C40240">
              <w:rPr>
                <w:rFonts w:ascii="Arial" w:eastAsia="Calibri" w:hAnsi="Arial" w:cs="Arial"/>
                <w:bCs/>
              </w:rPr>
              <w:t xml:space="preserve">transporto priemonę garantiniam aptarnavimui priima ne vėliau kaip  per </w:t>
            </w:r>
            <w:r w:rsidR="00B303BE" w:rsidRPr="008B29E9">
              <w:rPr>
                <w:rFonts w:ascii="Arial" w:eastAsia="Calibri" w:hAnsi="Arial" w:cs="Arial"/>
                <w:bCs/>
              </w:rPr>
              <w:t>24 (dvidešimt keturias)</w:t>
            </w:r>
            <w:r w:rsidRPr="008B29E9">
              <w:rPr>
                <w:rFonts w:ascii="Arial" w:eastAsia="Calibri" w:hAnsi="Arial" w:cs="Arial"/>
                <w:bCs/>
              </w:rPr>
              <w:t xml:space="preserve"> valandas nuo </w:t>
            </w:r>
            <w:r w:rsidR="00C40240">
              <w:rPr>
                <w:rFonts w:ascii="Arial" w:eastAsia="Calibri" w:hAnsi="Arial" w:cs="Arial"/>
                <w:bCs/>
              </w:rPr>
              <w:t xml:space="preserve">kreipimosi momento, o garantinį aptarnavimą atlieka ne vėliau kaip per </w:t>
            </w:r>
            <w:r w:rsidR="009B4033">
              <w:rPr>
                <w:rFonts w:ascii="Arial" w:eastAsia="Calibri" w:hAnsi="Arial" w:cs="Arial"/>
                <w:bCs/>
              </w:rPr>
              <w:t>el. paštu suderintą terminą</w:t>
            </w:r>
            <w:r w:rsidR="00C40240">
              <w:rPr>
                <w:rFonts w:ascii="Arial" w:eastAsia="Calibri" w:hAnsi="Arial" w:cs="Arial"/>
                <w:bCs/>
              </w:rPr>
              <w:t xml:space="preserve"> nuo </w:t>
            </w:r>
            <w:r w:rsidRPr="008B29E9">
              <w:rPr>
                <w:rFonts w:ascii="Arial" w:eastAsia="Calibri" w:hAnsi="Arial" w:cs="Arial"/>
                <w:bCs/>
              </w:rPr>
              <w:t>Transporto priemonės perdavimo momento.</w:t>
            </w:r>
            <w:r w:rsidR="00B303BE">
              <w:rPr>
                <w:rFonts w:ascii="Arial" w:eastAsia="Calibri" w:hAnsi="Arial" w:cs="Arial"/>
                <w:bCs/>
              </w:rPr>
              <w:t xml:space="preserve"> </w:t>
            </w:r>
            <w:r>
              <w:rPr>
                <w:rFonts w:ascii="Arial" w:eastAsia="Calibri" w:hAnsi="Arial" w:cs="Arial"/>
                <w:bCs/>
              </w:rPr>
              <w:t xml:space="preserve">Transporto priemones pristatys </w:t>
            </w:r>
            <w:r w:rsidR="00DD11DE">
              <w:rPr>
                <w:rFonts w:ascii="Arial" w:eastAsia="Calibri" w:hAnsi="Arial" w:cs="Arial"/>
                <w:bCs/>
              </w:rPr>
              <w:t xml:space="preserve">garantiniam aptarnavimui </w:t>
            </w:r>
            <w:r>
              <w:rPr>
                <w:rFonts w:ascii="Arial" w:eastAsia="Calibri" w:hAnsi="Arial" w:cs="Arial"/>
                <w:bCs/>
              </w:rPr>
              <w:t xml:space="preserve">Pirkėjas. </w:t>
            </w:r>
          </w:p>
          <w:p w14:paraId="5AA2CB7F" w14:textId="21D5191D" w:rsidR="00B303BE" w:rsidRPr="00B303BE" w:rsidRDefault="00B303BE" w:rsidP="0062010B">
            <w:pPr>
              <w:jc w:val="both"/>
              <w:rPr>
                <w:rFonts w:ascii="Arial" w:eastAsia="Calibri" w:hAnsi="Arial" w:cs="Arial"/>
                <w:bCs/>
              </w:rPr>
            </w:pPr>
            <w:r w:rsidRPr="00BD454F">
              <w:rPr>
                <w:rFonts w:ascii="Arial" w:eastAsia="Calibri" w:hAnsi="Arial" w:cs="Arial"/>
                <w:bCs/>
                <w:lang w:val="it-IT"/>
              </w:rPr>
              <w:t xml:space="preserve">11.3. </w:t>
            </w:r>
            <w:r>
              <w:rPr>
                <w:rFonts w:ascii="Arial" w:eastAsia="Calibri" w:hAnsi="Arial" w:cs="Arial"/>
                <w:bCs/>
                <w:lang w:val="it-IT"/>
              </w:rPr>
              <w:t>G</w:t>
            </w:r>
            <w:r w:rsidRPr="008B29E9">
              <w:rPr>
                <w:rFonts w:ascii="Arial" w:eastAsia="Calibri" w:hAnsi="Arial" w:cs="Arial"/>
                <w:bCs/>
              </w:rPr>
              <w:t xml:space="preserve">arantinio remonto </w:t>
            </w:r>
            <w:r>
              <w:rPr>
                <w:rFonts w:ascii="Arial" w:eastAsia="Calibri" w:hAnsi="Arial" w:cs="Arial"/>
                <w:bCs/>
              </w:rPr>
              <w:t xml:space="preserve">atveju, Tiekėjas suderina su Pirkėju </w:t>
            </w:r>
            <w:r w:rsidRPr="00B303BE">
              <w:rPr>
                <w:rFonts w:ascii="Arial" w:eastAsia="Calibri" w:hAnsi="Arial" w:cs="Arial"/>
                <w:bCs/>
              </w:rPr>
              <w:t>protingą, pagrįstą terminą garantinio gedim</w:t>
            </w:r>
            <w:r>
              <w:rPr>
                <w:rFonts w:ascii="Arial" w:eastAsia="Calibri" w:hAnsi="Arial" w:cs="Arial"/>
                <w:bCs/>
              </w:rPr>
              <w:t>o</w:t>
            </w:r>
            <w:r w:rsidRPr="00B303BE">
              <w:rPr>
                <w:rFonts w:ascii="Arial" w:eastAsia="Calibri" w:hAnsi="Arial" w:cs="Arial"/>
                <w:bCs/>
              </w:rPr>
              <w:t xml:space="preserve"> šalinimui</w:t>
            </w:r>
            <w:r>
              <w:rPr>
                <w:rFonts w:ascii="Arial" w:eastAsia="Calibri" w:hAnsi="Arial" w:cs="Arial"/>
                <w:bCs/>
              </w:rPr>
              <w:t xml:space="preserve">. </w:t>
            </w:r>
          </w:p>
          <w:p w14:paraId="52065027" w14:textId="12819EBF" w:rsidR="00467246" w:rsidRPr="00BD454F" w:rsidRDefault="00B303BE" w:rsidP="00B303BE">
            <w:pPr>
              <w:jc w:val="both"/>
              <w:rPr>
                <w:rFonts w:ascii="Arial" w:eastAsia="Calibri" w:hAnsi="Arial" w:cs="Arial"/>
                <w:bCs/>
                <w:i/>
                <w:iCs/>
              </w:rPr>
            </w:pPr>
            <w:r w:rsidRPr="00BD454F">
              <w:rPr>
                <w:rFonts w:ascii="Arial" w:eastAsia="Calibri" w:hAnsi="Arial" w:cs="Arial"/>
                <w:bCs/>
                <w:i/>
                <w:iCs/>
              </w:rPr>
              <w:t xml:space="preserve">11.4. </w:t>
            </w:r>
            <w:r w:rsidR="00DD11DE">
              <w:rPr>
                <w:rFonts w:ascii="Arial" w:eastAsia="Calibri" w:hAnsi="Arial" w:cs="Arial"/>
                <w:bCs/>
                <w:i/>
                <w:iCs/>
              </w:rPr>
              <w:t xml:space="preserve">Jei šalys sutaria, kad garantinis remontas užtruks ilgiau nei 24 val. nuo transporto priemonės perdavimo momento, Tiekėjas </w:t>
            </w:r>
            <w:r w:rsidR="00DD11DE" w:rsidRPr="001A3880">
              <w:rPr>
                <w:rFonts w:ascii="Arial" w:eastAsia="Calibri" w:hAnsi="Arial" w:cs="Arial"/>
                <w:bCs/>
                <w:i/>
                <w:iCs/>
              </w:rPr>
              <w:t xml:space="preserve">ne vėliau kaip per </w:t>
            </w:r>
            <w:r w:rsidR="00DD11DE">
              <w:rPr>
                <w:rFonts w:ascii="Arial" w:eastAsia="Calibri" w:hAnsi="Arial" w:cs="Arial"/>
                <w:bCs/>
                <w:i/>
                <w:iCs/>
              </w:rPr>
              <w:t>24</w:t>
            </w:r>
            <w:r w:rsidR="00DD11DE" w:rsidRPr="001A3880">
              <w:rPr>
                <w:rFonts w:ascii="Arial" w:eastAsia="Calibri" w:hAnsi="Arial" w:cs="Arial"/>
                <w:bCs/>
                <w:i/>
                <w:iCs/>
              </w:rPr>
              <w:t xml:space="preserve"> val. nuo Transporto priemonės perdavimo Tiekėjui momento</w:t>
            </w:r>
            <w:r w:rsidR="00DD11DE" w:rsidRPr="00DD11DE">
              <w:rPr>
                <w:rFonts w:ascii="Arial" w:eastAsia="Calibri" w:hAnsi="Arial" w:cs="Arial"/>
                <w:bCs/>
                <w:i/>
                <w:iCs/>
              </w:rPr>
              <w:t xml:space="preserve"> </w:t>
            </w:r>
            <w:r w:rsidR="00A964C3">
              <w:rPr>
                <w:rFonts w:ascii="Arial" w:eastAsia="Calibri" w:hAnsi="Arial" w:cs="Arial"/>
                <w:bCs/>
                <w:i/>
                <w:iCs/>
              </w:rPr>
              <w:t>pateikia Pirkėjui p</w:t>
            </w:r>
            <w:r w:rsidRPr="00BD454F">
              <w:rPr>
                <w:rFonts w:ascii="Arial" w:eastAsia="Calibri" w:hAnsi="Arial" w:cs="Arial"/>
                <w:bCs/>
                <w:i/>
                <w:iCs/>
              </w:rPr>
              <w:t>akaitin</w:t>
            </w:r>
            <w:r w:rsidR="00A964C3">
              <w:rPr>
                <w:rFonts w:ascii="Arial" w:eastAsia="Calibri" w:hAnsi="Arial" w:cs="Arial"/>
                <w:bCs/>
                <w:i/>
                <w:iCs/>
              </w:rPr>
              <w:t>į</w:t>
            </w:r>
            <w:r w:rsidRPr="00BD454F">
              <w:rPr>
                <w:rFonts w:ascii="Arial" w:eastAsia="Calibri" w:hAnsi="Arial" w:cs="Arial"/>
                <w:bCs/>
                <w:i/>
                <w:iCs/>
              </w:rPr>
              <w:t xml:space="preserve"> automobi</w:t>
            </w:r>
            <w:r w:rsidR="00A964C3">
              <w:rPr>
                <w:rFonts w:ascii="Arial" w:eastAsia="Calibri" w:hAnsi="Arial" w:cs="Arial"/>
                <w:bCs/>
                <w:i/>
                <w:iCs/>
              </w:rPr>
              <w:t>lį</w:t>
            </w:r>
            <w:r w:rsidR="009B4033">
              <w:rPr>
                <w:rFonts w:ascii="Arial" w:eastAsia="Calibri" w:hAnsi="Arial" w:cs="Arial"/>
                <w:bCs/>
                <w:i/>
                <w:iCs/>
              </w:rPr>
              <w:t xml:space="preserve">, nebent </w:t>
            </w:r>
            <w:r w:rsidR="00BD454F">
              <w:rPr>
                <w:rFonts w:ascii="Arial" w:eastAsia="Calibri" w:hAnsi="Arial" w:cs="Arial"/>
                <w:bCs/>
                <w:i/>
                <w:iCs/>
              </w:rPr>
              <w:t>r</w:t>
            </w:r>
            <w:r w:rsidR="00BD454F" w:rsidRPr="00BD454F">
              <w:rPr>
                <w:rFonts w:ascii="Arial" w:eastAsia="Calibri" w:hAnsi="Arial" w:cs="Arial"/>
                <w:bCs/>
                <w:i/>
                <w:iCs/>
              </w:rPr>
              <w:t>aštišku susitarimu sutarta kitaip</w:t>
            </w:r>
            <w:r w:rsidRPr="00BD454F">
              <w:rPr>
                <w:rFonts w:ascii="Arial" w:eastAsia="Calibri" w:hAnsi="Arial" w:cs="Arial"/>
                <w:bCs/>
                <w:i/>
                <w:iCs/>
              </w:rPr>
              <w:t>.</w:t>
            </w:r>
            <w:r>
              <w:rPr>
                <w:rStyle w:val="FootnoteReference"/>
                <w:rFonts w:ascii="Arial" w:eastAsia="Calibri" w:hAnsi="Arial" w:cs="Arial"/>
                <w:bCs/>
                <w:i/>
                <w:iCs/>
              </w:rPr>
              <w:footnoteReference w:id="1"/>
            </w:r>
          </w:p>
        </w:tc>
      </w:tr>
    </w:tbl>
    <w:p w14:paraId="7808EDB2" w14:textId="5A4C7EF8" w:rsidR="00416FC9" w:rsidRPr="00347684" w:rsidRDefault="0062010B" w:rsidP="0062010B">
      <w:pPr>
        <w:jc w:val="center"/>
        <w:rPr>
          <w:rFonts w:ascii="Arial" w:hAnsi="Arial" w:cs="Arial"/>
          <w:sz w:val="20"/>
          <w:szCs w:val="20"/>
        </w:rPr>
      </w:pPr>
      <w:r>
        <w:rPr>
          <w:rFonts w:ascii="Arial" w:hAnsi="Arial" w:cs="Arial"/>
          <w:sz w:val="20"/>
          <w:szCs w:val="20"/>
        </w:rPr>
        <w:t>_____</w:t>
      </w:r>
    </w:p>
    <w:p w14:paraId="1A6C2B01" w14:textId="77777777" w:rsidR="00F43CBB" w:rsidRDefault="00F43CBB" w:rsidP="00DE6B99">
      <w:pPr>
        <w:jc w:val="right"/>
        <w:rPr>
          <w:rFonts w:ascii="Times New Roman" w:hAnsi="Times New Roman" w:cs="Times New Roman"/>
        </w:rPr>
      </w:pPr>
    </w:p>
    <w:sectPr w:rsidR="00F43CBB" w:rsidSect="0062010B">
      <w:headerReference w:type="default" r:id="rId9"/>
      <w:pgSz w:w="11906" w:h="16838"/>
      <w:pgMar w:top="709"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51EA7" w14:textId="77777777" w:rsidR="00347684" w:rsidRDefault="00347684" w:rsidP="00347684">
      <w:pPr>
        <w:spacing w:after="0" w:line="240" w:lineRule="auto"/>
      </w:pPr>
      <w:r>
        <w:separator/>
      </w:r>
    </w:p>
  </w:endnote>
  <w:endnote w:type="continuationSeparator" w:id="0">
    <w:p w14:paraId="7271549E" w14:textId="77777777" w:rsidR="00347684" w:rsidRDefault="00347684" w:rsidP="00347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14F5A" w14:textId="77777777" w:rsidR="00347684" w:rsidRDefault="00347684" w:rsidP="00347684">
      <w:pPr>
        <w:spacing w:after="0" w:line="240" w:lineRule="auto"/>
      </w:pPr>
      <w:r>
        <w:separator/>
      </w:r>
    </w:p>
  </w:footnote>
  <w:footnote w:type="continuationSeparator" w:id="0">
    <w:p w14:paraId="5872F425" w14:textId="77777777" w:rsidR="00347684" w:rsidRDefault="00347684" w:rsidP="00347684">
      <w:pPr>
        <w:spacing w:after="0" w:line="240" w:lineRule="auto"/>
      </w:pPr>
      <w:r>
        <w:continuationSeparator/>
      </w:r>
    </w:p>
  </w:footnote>
  <w:footnote w:id="1">
    <w:p w14:paraId="1DF64E2A" w14:textId="32185950" w:rsidR="00B303BE" w:rsidRDefault="00B303BE">
      <w:pPr>
        <w:pStyle w:val="FootnoteText"/>
      </w:pPr>
      <w:r>
        <w:rPr>
          <w:rStyle w:val="FootnoteReference"/>
        </w:rPr>
        <w:footnoteRef/>
      </w:r>
      <w:r>
        <w:t xml:space="preserve"> </w:t>
      </w:r>
      <w:r w:rsidR="00A964C3">
        <w:t>Taikoma</w:t>
      </w:r>
      <w:r>
        <w:t>, jei bus siūlomas kokybės parametras – pakaitinis automobilis.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7AE63" w14:textId="7955849E" w:rsidR="00347684" w:rsidRDefault="00347684" w:rsidP="00347684">
    <w:pPr>
      <w:pStyle w:val="Header"/>
      <w:jc w:val="right"/>
    </w:pPr>
    <w:r w:rsidRPr="00C51E07">
      <w:rPr>
        <w:rFonts w:ascii="Arial" w:hAnsi="Arial" w:cs="Arial"/>
      </w:rPr>
      <w:t xml:space="preserve">Sąlygų SD </w:t>
    </w:r>
    <w:r>
      <w:rPr>
        <w:rFonts w:ascii="Arial" w:hAnsi="Arial" w:cs="Arial"/>
        <w:lang w:val="en-US"/>
      </w:rPr>
      <w:t xml:space="preserve">1 </w:t>
    </w:r>
    <w:r w:rsidRPr="00C51E07">
      <w:rPr>
        <w:rFonts w:ascii="Arial" w:hAnsi="Arial" w:cs="Arial"/>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2049"/>
    <w:multiLevelType w:val="hybridMultilevel"/>
    <w:tmpl w:val="CC5EE058"/>
    <w:lvl w:ilvl="0" w:tplc="F4306748">
      <w:start w:val="6"/>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0C43F6"/>
    <w:multiLevelType w:val="hybridMultilevel"/>
    <w:tmpl w:val="3A6CBA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8923053">
    <w:abstractNumId w:val="5"/>
  </w:num>
  <w:num w:numId="2" w16cid:durableId="2119252856">
    <w:abstractNumId w:val="6"/>
  </w:num>
  <w:num w:numId="3" w16cid:durableId="2067294233">
    <w:abstractNumId w:val="2"/>
  </w:num>
  <w:num w:numId="4" w16cid:durableId="1962420489">
    <w:abstractNumId w:val="7"/>
  </w:num>
  <w:num w:numId="5" w16cid:durableId="319626101">
    <w:abstractNumId w:val="1"/>
  </w:num>
  <w:num w:numId="6" w16cid:durableId="1726292825">
    <w:abstractNumId w:val="4"/>
  </w:num>
  <w:num w:numId="7" w16cid:durableId="1513255629">
    <w:abstractNumId w:val="0"/>
  </w:num>
  <w:num w:numId="8" w16cid:durableId="1328174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11F27"/>
    <w:rsid w:val="0001725A"/>
    <w:rsid w:val="00024FF7"/>
    <w:rsid w:val="000255B8"/>
    <w:rsid w:val="000274A8"/>
    <w:rsid w:val="000338EF"/>
    <w:rsid w:val="000462C9"/>
    <w:rsid w:val="00046A16"/>
    <w:rsid w:val="0005527C"/>
    <w:rsid w:val="000749F2"/>
    <w:rsid w:val="00085B51"/>
    <w:rsid w:val="00094A35"/>
    <w:rsid w:val="000A21A7"/>
    <w:rsid w:val="000A41ED"/>
    <w:rsid w:val="000A442C"/>
    <w:rsid w:val="000B2DF2"/>
    <w:rsid w:val="000C32E8"/>
    <w:rsid w:val="000C41A3"/>
    <w:rsid w:val="000C5895"/>
    <w:rsid w:val="000D2083"/>
    <w:rsid w:val="000D3DC7"/>
    <w:rsid w:val="000D6497"/>
    <w:rsid w:val="000E019E"/>
    <w:rsid w:val="000E777F"/>
    <w:rsid w:val="000F45E8"/>
    <w:rsid w:val="000F475E"/>
    <w:rsid w:val="000F70B5"/>
    <w:rsid w:val="00101BFF"/>
    <w:rsid w:val="0010535B"/>
    <w:rsid w:val="00111D33"/>
    <w:rsid w:val="0011510F"/>
    <w:rsid w:val="00125C7B"/>
    <w:rsid w:val="00126F60"/>
    <w:rsid w:val="00130DCD"/>
    <w:rsid w:val="0013371D"/>
    <w:rsid w:val="00133D9B"/>
    <w:rsid w:val="001422C0"/>
    <w:rsid w:val="001425DC"/>
    <w:rsid w:val="00143CEC"/>
    <w:rsid w:val="001468D1"/>
    <w:rsid w:val="00151E33"/>
    <w:rsid w:val="00156ED4"/>
    <w:rsid w:val="001602D5"/>
    <w:rsid w:val="00164910"/>
    <w:rsid w:val="001660D3"/>
    <w:rsid w:val="00171D5A"/>
    <w:rsid w:val="0017429D"/>
    <w:rsid w:val="001805AD"/>
    <w:rsid w:val="001819F0"/>
    <w:rsid w:val="00184283"/>
    <w:rsid w:val="00194D88"/>
    <w:rsid w:val="001B2A23"/>
    <w:rsid w:val="001B47C9"/>
    <w:rsid w:val="001B681D"/>
    <w:rsid w:val="001B7E45"/>
    <w:rsid w:val="001C13B4"/>
    <w:rsid w:val="001C752A"/>
    <w:rsid w:val="001E2279"/>
    <w:rsid w:val="001E2ADD"/>
    <w:rsid w:val="001F5A2D"/>
    <w:rsid w:val="00202D5A"/>
    <w:rsid w:val="00205386"/>
    <w:rsid w:val="00206CF9"/>
    <w:rsid w:val="00211E77"/>
    <w:rsid w:val="00212FAB"/>
    <w:rsid w:val="002141C9"/>
    <w:rsid w:val="00216143"/>
    <w:rsid w:val="00225AA6"/>
    <w:rsid w:val="002311D3"/>
    <w:rsid w:val="00232E1A"/>
    <w:rsid w:val="002358D9"/>
    <w:rsid w:val="00235E09"/>
    <w:rsid w:val="00242B22"/>
    <w:rsid w:val="00242F02"/>
    <w:rsid w:val="002503E7"/>
    <w:rsid w:val="00252814"/>
    <w:rsid w:val="0025467B"/>
    <w:rsid w:val="00257B4A"/>
    <w:rsid w:val="0026193E"/>
    <w:rsid w:val="00277AAE"/>
    <w:rsid w:val="00285F0C"/>
    <w:rsid w:val="00291187"/>
    <w:rsid w:val="00291705"/>
    <w:rsid w:val="00292D20"/>
    <w:rsid w:val="00296E5A"/>
    <w:rsid w:val="002A06B4"/>
    <w:rsid w:val="002A20EF"/>
    <w:rsid w:val="002C7D72"/>
    <w:rsid w:val="002D3695"/>
    <w:rsid w:val="002D4370"/>
    <w:rsid w:val="002E09D6"/>
    <w:rsid w:val="002E79D2"/>
    <w:rsid w:val="002F1C20"/>
    <w:rsid w:val="002F5D5B"/>
    <w:rsid w:val="003119A1"/>
    <w:rsid w:val="00314040"/>
    <w:rsid w:val="00316E15"/>
    <w:rsid w:val="003227C2"/>
    <w:rsid w:val="00334191"/>
    <w:rsid w:val="0034539D"/>
    <w:rsid w:val="00347684"/>
    <w:rsid w:val="00353081"/>
    <w:rsid w:val="003832D9"/>
    <w:rsid w:val="003A4DB3"/>
    <w:rsid w:val="003C2543"/>
    <w:rsid w:val="003C6096"/>
    <w:rsid w:val="003D02A1"/>
    <w:rsid w:val="003D48B3"/>
    <w:rsid w:val="003D4EE1"/>
    <w:rsid w:val="003E0FE8"/>
    <w:rsid w:val="003E498C"/>
    <w:rsid w:val="003E7D98"/>
    <w:rsid w:val="0040046D"/>
    <w:rsid w:val="00401D5A"/>
    <w:rsid w:val="0040491E"/>
    <w:rsid w:val="004064D8"/>
    <w:rsid w:val="00411E79"/>
    <w:rsid w:val="0041365D"/>
    <w:rsid w:val="0041419D"/>
    <w:rsid w:val="004150C2"/>
    <w:rsid w:val="00416049"/>
    <w:rsid w:val="00416FC9"/>
    <w:rsid w:val="004279EA"/>
    <w:rsid w:val="0043015F"/>
    <w:rsid w:val="0043073D"/>
    <w:rsid w:val="004369A3"/>
    <w:rsid w:val="00442EE7"/>
    <w:rsid w:val="00442F46"/>
    <w:rsid w:val="004443A9"/>
    <w:rsid w:val="00447084"/>
    <w:rsid w:val="00453DDF"/>
    <w:rsid w:val="00454EC1"/>
    <w:rsid w:val="00467246"/>
    <w:rsid w:val="00473D63"/>
    <w:rsid w:val="004776DE"/>
    <w:rsid w:val="00477E90"/>
    <w:rsid w:val="00482CF9"/>
    <w:rsid w:val="00487A0D"/>
    <w:rsid w:val="0049115E"/>
    <w:rsid w:val="004942C4"/>
    <w:rsid w:val="004A0C48"/>
    <w:rsid w:val="004A2358"/>
    <w:rsid w:val="004A33AE"/>
    <w:rsid w:val="004A5BDE"/>
    <w:rsid w:val="004A6A29"/>
    <w:rsid w:val="004A6ED6"/>
    <w:rsid w:val="004B55FF"/>
    <w:rsid w:val="004C4160"/>
    <w:rsid w:val="004D0B91"/>
    <w:rsid w:val="004D2F0C"/>
    <w:rsid w:val="004D322C"/>
    <w:rsid w:val="004D7ECA"/>
    <w:rsid w:val="004F23CD"/>
    <w:rsid w:val="004F24C0"/>
    <w:rsid w:val="004F4B0C"/>
    <w:rsid w:val="004F4B9C"/>
    <w:rsid w:val="004F736F"/>
    <w:rsid w:val="00511A30"/>
    <w:rsid w:val="005175B4"/>
    <w:rsid w:val="0053183F"/>
    <w:rsid w:val="00537563"/>
    <w:rsid w:val="00547581"/>
    <w:rsid w:val="00563F9B"/>
    <w:rsid w:val="005714B1"/>
    <w:rsid w:val="005A321D"/>
    <w:rsid w:val="005A32E6"/>
    <w:rsid w:val="005B21AE"/>
    <w:rsid w:val="005B433C"/>
    <w:rsid w:val="005C0369"/>
    <w:rsid w:val="005C3977"/>
    <w:rsid w:val="005C460D"/>
    <w:rsid w:val="005F4A3C"/>
    <w:rsid w:val="00600EC6"/>
    <w:rsid w:val="006107A8"/>
    <w:rsid w:val="00610CC8"/>
    <w:rsid w:val="00615003"/>
    <w:rsid w:val="00617932"/>
    <w:rsid w:val="0062010B"/>
    <w:rsid w:val="006447C2"/>
    <w:rsid w:val="0064543D"/>
    <w:rsid w:val="00667C87"/>
    <w:rsid w:val="00684AEC"/>
    <w:rsid w:val="006976B2"/>
    <w:rsid w:val="006A442A"/>
    <w:rsid w:val="006A654B"/>
    <w:rsid w:val="006B0DDF"/>
    <w:rsid w:val="006B359E"/>
    <w:rsid w:val="006B4191"/>
    <w:rsid w:val="006B556B"/>
    <w:rsid w:val="006C7FB9"/>
    <w:rsid w:val="006C7FEF"/>
    <w:rsid w:val="006D374C"/>
    <w:rsid w:val="006D77CD"/>
    <w:rsid w:val="006E7511"/>
    <w:rsid w:val="006F5CF2"/>
    <w:rsid w:val="006F7F3C"/>
    <w:rsid w:val="0070698C"/>
    <w:rsid w:val="007257AA"/>
    <w:rsid w:val="00731D03"/>
    <w:rsid w:val="00741F1E"/>
    <w:rsid w:val="00743C5C"/>
    <w:rsid w:val="00751666"/>
    <w:rsid w:val="00757133"/>
    <w:rsid w:val="0076117A"/>
    <w:rsid w:val="0076206D"/>
    <w:rsid w:val="00776382"/>
    <w:rsid w:val="007800AB"/>
    <w:rsid w:val="007832DB"/>
    <w:rsid w:val="00783BFD"/>
    <w:rsid w:val="007909BF"/>
    <w:rsid w:val="00794AD7"/>
    <w:rsid w:val="007978E2"/>
    <w:rsid w:val="007A3889"/>
    <w:rsid w:val="007A67F7"/>
    <w:rsid w:val="007B0036"/>
    <w:rsid w:val="007B5B1C"/>
    <w:rsid w:val="007B72D8"/>
    <w:rsid w:val="007C0D15"/>
    <w:rsid w:val="007C19E2"/>
    <w:rsid w:val="007C3694"/>
    <w:rsid w:val="007D26E4"/>
    <w:rsid w:val="007F32C6"/>
    <w:rsid w:val="007F38C4"/>
    <w:rsid w:val="00824D55"/>
    <w:rsid w:val="00835240"/>
    <w:rsid w:val="00855565"/>
    <w:rsid w:val="0086041A"/>
    <w:rsid w:val="00860453"/>
    <w:rsid w:val="00863FEA"/>
    <w:rsid w:val="0086781C"/>
    <w:rsid w:val="00873F52"/>
    <w:rsid w:val="00874344"/>
    <w:rsid w:val="00875A67"/>
    <w:rsid w:val="0089230E"/>
    <w:rsid w:val="008954B8"/>
    <w:rsid w:val="008A72E8"/>
    <w:rsid w:val="008B29E9"/>
    <w:rsid w:val="008B4609"/>
    <w:rsid w:val="008B46AD"/>
    <w:rsid w:val="008C2413"/>
    <w:rsid w:val="008D3D4E"/>
    <w:rsid w:val="008D4547"/>
    <w:rsid w:val="008E5B07"/>
    <w:rsid w:val="008E61E0"/>
    <w:rsid w:val="008F6B70"/>
    <w:rsid w:val="009157C2"/>
    <w:rsid w:val="00915BEA"/>
    <w:rsid w:val="009205F6"/>
    <w:rsid w:val="00920773"/>
    <w:rsid w:val="00920A44"/>
    <w:rsid w:val="00942560"/>
    <w:rsid w:val="00944DA7"/>
    <w:rsid w:val="00945555"/>
    <w:rsid w:val="00952245"/>
    <w:rsid w:val="00961863"/>
    <w:rsid w:val="00962B5B"/>
    <w:rsid w:val="00962D69"/>
    <w:rsid w:val="00972001"/>
    <w:rsid w:val="00994BB9"/>
    <w:rsid w:val="009A4D65"/>
    <w:rsid w:val="009B4033"/>
    <w:rsid w:val="009B40ED"/>
    <w:rsid w:val="009B61F8"/>
    <w:rsid w:val="009B6895"/>
    <w:rsid w:val="009C301F"/>
    <w:rsid w:val="009D014D"/>
    <w:rsid w:val="009D68EF"/>
    <w:rsid w:val="009E0E0F"/>
    <w:rsid w:val="009E1615"/>
    <w:rsid w:val="009F61A0"/>
    <w:rsid w:val="009F75EF"/>
    <w:rsid w:val="00A00EF5"/>
    <w:rsid w:val="00A0347D"/>
    <w:rsid w:val="00A13C78"/>
    <w:rsid w:val="00A15B0D"/>
    <w:rsid w:val="00A20DB3"/>
    <w:rsid w:val="00A3244E"/>
    <w:rsid w:val="00A44EF3"/>
    <w:rsid w:val="00A53524"/>
    <w:rsid w:val="00A560E6"/>
    <w:rsid w:val="00A7385B"/>
    <w:rsid w:val="00A7566D"/>
    <w:rsid w:val="00A7651F"/>
    <w:rsid w:val="00A911B8"/>
    <w:rsid w:val="00A92C55"/>
    <w:rsid w:val="00A964C3"/>
    <w:rsid w:val="00AD620C"/>
    <w:rsid w:val="00AD64B8"/>
    <w:rsid w:val="00AD7A76"/>
    <w:rsid w:val="00AE4672"/>
    <w:rsid w:val="00AF1953"/>
    <w:rsid w:val="00B05EAB"/>
    <w:rsid w:val="00B078EF"/>
    <w:rsid w:val="00B21F35"/>
    <w:rsid w:val="00B303BE"/>
    <w:rsid w:val="00B31424"/>
    <w:rsid w:val="00B34590"/>
    <w:rsid w:val="00B371C5"/>
    <w:rsid w:val="00B37C13"/>
    <w:rsid w:val="00B46804"/>
    <w:rsid w:val="00B51CF5"/>
    <w:rsid w:val="00B62F69"/>
    <w:rsid w:val="00B910B1"/>
    <w:rsid w:val="00B930BA"/>
    <w:rsid w:val="00B97977"/>
    <w:rsid w:val="00BA092C"/>
    <w:rsid w:val="00BA0D22"/>
    <w:rsid w:val="00BD454F"/>
    <w:rsid w:val="00BF2F59"/>
    <w:rsid w:val="00BF6850"/>
    <w:rsid w:val="00C06B66"/>
    <w:rsid w:val="00C115C2"/>
    <w:rsid w:val="00C12038"/>
    <w:rsid w:val="00C344D3"/>
    <w:rsid w:val="00C40240"/>
    <w:rsid w:val="00C421DD"/>
    <w:rsid w:val="00C550F9"/>
    <w:rsid w:val="00C560A1"/>
    <w:rsid w:val="00C57821"/>
    <w:rsid w:val="00C61DF0"/>
    <w:rsid w:val="00C64FA3"/>
    <w:rsid w:val="00CB3B1C"/>
    <w:rsid w:val="00CB4439"/>
    <w:rsid w:val="00CB4A54"/>
    <w:rsid w:val="00CB6384"/>
    <w:rsid w:val="00CB7009"/>
    <w:rsid w:val="00CC3B99"/>
    <w:rsid w:val="00CC7C8F"/>
    <w:rsid w:val="00CD0846"/>
    <w:rsid w:val="00CD2BD7"/>
    <w:rsid w:val="00CE6737"/>
    <w:rsid w:val="00CE7AD0"/>
    <w:rsid w:val="00CF3FAA"/>
    <w:rsid w:val="00CF6EB0"/>
    <w:rsid w:val="00D1618C"/>
    <w:rsid w:val="00D2551B"/>
    <w:rsid w:val="00D569C9"/>
    <w:rsid w:val="00D652C3"/>
    <w:rsid w:val="00D709EA"/>
    <w:rsid w:val="00D715DF"/>
    <w:rsid w:val="00D81482"/>
    <w:rsid w:val="00D84B81"/>
    <w:rsid w:val="00D85D69"/>
    <w:rsid w:val="00DB7CE9"/>
    <w:rsid w:val="00DC79E6"/>
    <w:rsid w:val="00DD11DE"/>
    <w:rsid w:val="00DD7CFD"/>
    <w:rsid w:val="00DE0C61"/>
    <w:rsid w:val="00DE6B99"/>
    <w:rsid w:val="00DF0F50"/>
    <w:rsid w:val="00E05207"/>
    <w:rsid w:val="00E06DDF"/>
    <w:rsid w:val="00E177B6"/>
    <w:rsid w:val="00E231AF"/>
    <w:rsid w:val="00E23B53"/>
    <w:rsid w:val="00E254B5"/>
    <w:rsid w:val="00E27801"/>
    <w:rsid w:val="00E30CF3"/>
    <w:rsid w:val="00E3241A"/>
    <w:rsid w:val="00E35870"/>
    <w:rsid w:val="00E378BA"/>
    <w:rsid w:val="00E470DA"/>
    <w:rsid w:val="00E57292"/>
    <w:rsid w:val="00E64387"/>
    <w:rsid w:val="00E64BC0"/>
    <w:rsid w:val="00E701CB"/>
    <w:rsid w:val="00E702AA"/>
    <w:rsid w:val="00E71773"/>
    <w:rsid w:val="00E71818"/>
    <w:rsid w:val="00E76182"/>
    <w:rsid w:val="00E77709"/>
    <w:rsid w:val="00E77792"/>
    <w:rsid w:val="00EA46F8"/>
    <w:rsid w:val="00EB07EB"/>
    <w:rsid w:val="00EC2088"/>
    <w:rsid w:val="00EC4E20"/>
    <w:rsid w:val="00EC5946"/>
    <w:rsid w:val="00EC643C"/>
    <w:rsid w:val="00ED326D"/>
    <w:rsid w:val="00EE0DF1"/>
    <w:rsid w:val="00EE2564"/>
    <w:rsid w:val="00EE45B1"/>
    <w:rsid w:val="00F02FE1"/>
    <w:rsid w:val="00F10687"/>
    <w:rsid w:val="00F1240C"/>
    <w:rsid w:val="00F300C2"/>
    <w:rsid w:val="00F30F17"/>
    <w:rsid w:val="00F40610"/>
    <w:rsid w:val="00F43CBB"/>
    <w:rsid w:val="00F558F0"/>
    <w:rsid w:val="00F57019"/>
    <w:rsid w:val="00F624DD"/>
    <w:rsid w:val="00F763E9"/>
    <w:rsid w:val="00F76439"/>
    <w:rsid w:val="00F778D2"/>
    <w:rsid w:val="00F8318C"/>
    <w:rsid w:val="00F83FAA"/>
    <w:rsid w:val="00F84824"/>
    <w:rsid w:val="00F85FB2"/>
    <w:rsid w:val="00F973DE"/>
    <w:rsid w:val="00F9779A"/>
    <w:rsid w:val="00FA07ED"/>
    <w:rsid w:val="00FA3891"/>
    <w:rsid w:val="00FB221D"/>
    <w:rsid w:val="00FB320E"/>
    <w:rsid w:val="00FB48DB"/>
    <w:rsid w:val="00FE7E17"/>
    <w:rsid w:val="00FF2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12C00612-4022-42D6-9ED0-C714AB0C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206D"/>
  </w:style>
  <w:style w:type="paragraph" w:styleId="Revision">
    <w:name w:val="Revision"/>
    <w:hidden/>
    <w:uiPriority w:val="99"/>
    <w:semiHidden/>
    <w:rsid w:val="008C2413"/>
    <w:pPr>
      <w:spacing w:after="0" w:line="240" w:lineRule="auto"/>
    </w:p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unhideWhenUsed/>
    <w:rsid w:val="00347684"/>
    <w:pPr>
      <w:tabs>
        <w:tab w:val="center" w:pos="4819"/>
        <w:tab w:val="right" w:pos="9638"/>
      </w:tabs>
      <w:spacing w:after="0" w:line="240" w:lineRule="auto"/>
    </w:p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347684"/>
  </w:style>
  <w:style w:type="paragraph" w:styleId="Footer">
    <w:name w:val="footer"/>
    <w:basedOn w:val="Normal"/>
    <w:link w:val="FooterChar"/>
    <w:uiPriority w:val="99"/>
    <w:unhideWhenUsed/>
    <w:rsid w:val="003476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47684"/>
  </w:style>
  <w:style w:type="paragraph" w:styleId="NoSpacing">
    <w:name w:val="No Spacing"/>
    <w:uiPriority w:val="1"/>
    <w:qFormat/>
    <w:rsid w:val="00CF3FAA"/>
    <w:pPr>
      <w:spacing w:after="0" w:line="240" w:lineRule="auto"/>
    </w:pPr>
  </w:style>
  <w:style w:type="paragraph" w:styleId="FootnoteText">
    <w:name w:val="footnote text"/>
    <w:basedOn w:val="Normal"/>
    <w:link w:val="FootnoteTextChar"/>
    <w:uiPriority w:val="99"/>
    <w:semiHidden/>
    <w:unhideWhenUsed/>
    <w:rsid w:val="00B303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03BE"/>
    <w:rPr>
      <w:sz w:val="20"/>
      <w:szCs w:val="20"/>
    </w:rPr>
  </w:style>
  <w:style w:type="character" w:styleId="FootnoteReference">
    <w:name w:val="footnote reference"/>
    <w:basedOn w:val="DefaultParagraphFont"/>
    <w:uiPriority w:val="99"/>
    <w:semiHidden/>
    <w:unhideWhenUsed/>
    <w:rsid w:val="00B303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jpeg"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8586</Words>
  <Characters>4895</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2026-01-29T14:41:00Z</dcterms:created>
  <dc:creator>Laura Laukienė</dc:creator>
  <cp:lastModifiedBy>Laura Jūraitė</cp:lastModifiedBy>
  <dcterms:modified xsi:type="dcterms:W3CDTF">2026-02-06T07:29:00Z</dcterms:modified>
  <cp:revision>13</cp:revision>
</cp:coreProperties>
</file>